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03" w:rsidRDefault="008B5003" w:rsidP="008B5003">
      <w:pPr>
        <w:spacing w:before="75" w:line="232" w:lineRule="auto"/>
        <w:ind w:left="4785" w:right="1370" w:hanging="315"/>
        <w:rPr>
          <w:sz w:val="20"/>
          <w:szCs w:val="20"/>
        </w:rPr>
      </w:pPr>
      <w:r>
        <w:rPr>
          <w:sz w:val="20"/>
          <w:szCs w:val="20"/>
        </w:rPr>
        <w:t xml:space="preserve">ЄВРОПЕЙСЬКА АСОЦIАЦIЯ ВИКЛАДАЧIВ- СТРУННИКIВ ГО </w:t>
      </w:r>
      <w:r w:rsidRPr="008B5003">
        <w:rPr>
          <w:sz w:val="20"/>
          <w:szCs w:val="20"/>
        </w:rPr>
        <w:t>«ESTA УКРАЇНА»</w:t>
      </w:r>
      <w:r>
        <w:rPr>
          <w:noProof/>
          <w:lang w:val="ru-RU" w:eastAsia="ru-RU"/>
        </w:rPr>
        <w:drawing>
          <wp:anchor distT="0" distB="0" distL="0" distR="0" simplePos="0" relativeHeight="487614464" behindDoc="0" locked="0" layoutInCell="1" hidden="0" allowOverlap="1" wp14:anchorId="081E890C" wp14:editId="167C552C">
            <wp:simplePos x="0" y="0"/>
            <wp:positionH relativeFrom="column">
              <wp:posOffset>378460</wp:posOffset>
            </wp:positionH>
            <wp:positionV relativeFrom="paragraph">
              <wp:posOffset>105102</wp:posOffset>
            </wp:positionV>
            <wp:extent cx="1242060" cy="1196340"/>
            <wp:effectExtent l="0" t="0" r="0" b="0"/>
            <wp:wrapNone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96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5003" w:rsidRDefault="008B5003" w:rsidP="008B5003">
      <w:pPr>
        <w:spacing w:before="5" w:line="232" w:lineRule="auto"/>
        <w:ind w:left="4511" w:right="1045" w:hanging="368"/>
        <w:rPr>
          <w:sz w:val="20"/>
          <w:szCs w:val="20"/>
        </w:rPr>
      </w:pPr>
      <w:r>
        <w:rPr>
          <w:sz w:val="20"/>
          <w:szCs w:val="20"/>
        </w:rPr>
        <w:t>УПРАВЛIННЯ КУЛЬТУРИ I ТУРИЗМУ ДОНЕЦЬКОЇ ОБЛАСНОЇ ДЕРЖАВНОЇ АДМIНIСТРАЦIЇ</w:t>
      </w:r>
    </w:p>
    <w:p w:rsidR="008B5003" w:rsidRDefault="008B5003" w:rsidP="008B5003">
      <w:pPr>
        <w:spacing w:before="6" w:line="232" w:lineRule="auto"/>
        <w:ind w:left="5555" w:right="821" w:hanging="1635"/>
        <w:rPr>
          <w:sz w:val="20"/>
          <w:szCs w:val="20"/>
        </w:rPr>
      </w:pPr>
      <w:r>
        <w:rPr>
          <w:sz w:val="20"/>
          <w:szCs w:val="20"/>
        </w:rPr>
        <w:t>ДОНЕЦЬКИЙ ОБЛАСНИЙ НАВЧАЛЬНО-МЕТОДИЧНИЙ ЦЕНТР КУЛЬТУРИ</w:t>
      </w:r>
    </w:p>
    <w:p w:rsidR="008B5003" w:rsidRDefault="008B5003" w:rsidP="008B5003">
      <w:pPr>
        <w:pStyle w:val="a3"/>
        <w:spacing w:before="8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</w:t>
      </w:r>
      <w:r>
        <w:rPr>
          <w:sz w:val="20"/>
          <w:szCs w:val="20"/>
        </w:rPr>
        <w:t>ДЕРЖАВНИЙ НАУКОВО-МЕТОДИЧНИЙ ЦЕНТР</w:t>
      </w:r>
    </w:p>
    <w:p w:rsidR="00917AC2" w:rsidRDefault="008B5003" w:rsidP="008B5003">
      <w:pPr>
        <w:pStyle w:val="a3"/>
        <w:spacing w:before="8"/>
        <w:rPr>
          <w:sz w:val="28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ЗМIСТУ КУЛЬТУРНО-МИСТЕЦЬКОЇ ОСВIТИ</w:t>
      </w:r>
    </w:p>
    <w:p w:rsidR="00917AC2" w:rsidRDefault="00BA6F10">
      <w:pPr>
        <w:pStyle w:val="a3"/>
        <w:spacing w:line="276" w:lineRule="auto"/>
        <w:ind w:left="7374" w:right="355" w:firstLine="704"/>
        <w:jc w:val="both"/>
      </w:pPr>
      <w:bookmarkStart w:id="0" w:name="_GoBack"/>
      <w:bookmarkEnd w:id="0"/>
      <w:r>
        <w:t>Затверджено:</w:t>
      </w:r>
      <w:r>
        <w:rPr>
          <w:spacing w:val="1"/>
        </w:rPr>
        <w:t xml:space="preserve"> </w:t>
      </w:r>
      <w:r>
        <w:t>Рiшенням Правлiння</w:t>
      </w:r>
      <w:r>
        <w:rPr>
          <w:spacing w:val="-57"/>
        </w:rPr>
        <w:t xml:space="preserve"> </w:t>
      </w:r>
      <w:r w:rsidR="00EC7755">
        <w:t xml:space="preserve">ГО «ESTA </w:t>
      </w:r>
      <w:r>
        <w:t>Україна»</w:t>
      </w:r>
      <w:r>
        <w:rPr>
          <w:spacing w:val="-57"/>
        </w:rPr>
        <w:t xml:space="preserve"> </w:t>
      </w:r>
      <w:r>
        <w:t>20</w:t>
      </w:r>
      <w:r>
        <w:rPr>
          <w:spacing w:val="-4"/>
          <w:u w:val="single"/>
        </w:rPr>
        <w:t xml:space="preserve"> </w:t>
      </w:r>
      <w:r>
        <w:rPr>
          <w:u w:val="single"/>
        </w:rPr>
        <w:t>серпня</w:t>
      </w:r>
      <w:r>
        <w:rPr>
          <w:spacing w:val="55"/>
        </w:rPr>
        <w:t xml:space="preserve"> </w:t>
      </w:r>
      <w:r>
        <w:t>202</w:t>
      </w:r>
      <w:r>
        <w:rPr>
          <w:lang w:val="ru-RU"/>
        </w:rPr>
        <w:t>1</w:t>
      </w:r>
      <w:r>
        <w:rPr>
          <w:spacing w:val="1"/>
        </w:rPr>
        <w:t xml:space="preserve"> </w:t>
      </w:r>
      <w:r>
        <w:t>року</w:t>
      </w:r>
    </w:p>
    <w:p w:rsidR="00917AC2" w:rsidRDefault="00BA6F10">
      <w:pPr>
        <w:pStyle w:val="a3"/>
        <w:tabs>
          <w:tab w:val="left" w:pos="7798"/>
        </w:tabs>
        <w:spacing w:line="259" w:lineRule="exact"/>
        <w:ind w:left="5250"/>
        <w:jc w:val="both"/>
      </w:pPr>
      <w:r>
        <w:t>Президент</w:t>
      </w:r>
      <w:r>
        <w:tab/>
        <w:t>Коптєнкова</w:t>
      </w:r>
      <w:r>
        <w:rPr>
          <w:spacing w:val="-1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С.</w:t>
      </w: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917AC2" w:rsidRDefault="00917AC2">
      <w:pPr>
        <w:pStyle w:val="a3"/>
        <w:rPr>
          <w:sz w:val="20"/>
        </w:rPr>
      </w:pPr>
    </w:p>
    <w:p w:rsidR="00BA6F10" w:rsidRPr="00B976C1" w:rsidRDefault="00BA6F10" w:rsidP="00BA6F10">
      <w:pPr>
        <w:pStyle w:val="a3"/>
        <w:spacing w:before="239" w:line="334" w:lineRule="exact"/>
        <w:ind w:left="1871" w:right="2145"/>
        <w:jc w:val="center"/>
        <w:rPr>
          <w:b/>
        </w:rPr>
      </w:pPr>
      <w:r w:rsidRPr="00B976C1">
        <w:rPr>
          <w:b/>
          <w:color w:val="923634"/>
        </w:rPr>
        <w:t>ПОЛОЖЕННЯ</w:t>
      </w:r>
    </w:p>
    <w:p w:rsidR="00BA6F10" w:rsidRPr="00B976C1" w:rsidRDefault="00BA6F10" w:rsidP="00BA6F10">
      <w:pPr>
        <w:pStyle w:val="a3"/>
        <w:spacing w:line="329" w:lineRule="exact"/>
        <w:ind w:left="1124" w:right="1250"/>
        <w:jc w:val="center"/>
        <w:rPr>
          <w:b/>
        </w:rPr>
      </w:pPr>
      <w:r w:rsidRPr="00B976C1">
        <w:rPr>
          <w:b/>
          <w:color w:val="923634"/>
        </w:rPr>
        <w:t>Про</w:t>
      </w:r>
      <w:r w:rsidRPr="00B976C1">
        <w:rPr>
          <w:b/>
          <w:color w:val="923634"/>
          <w:spacing w:val="-3"/>
        </w:rPr>
        <w:t xml:space="preserve"> </w:t>
      </w:r>
      <w:r w:rsidRPr="00B976C1">
        <w:rPr>
          <w:b/>
          <w:color w:val="923634"/>
        </w:rPr>
        <w:t>проведення</w:t>
      </w:r>
      <w:r w:rsidRPr="00B976C1">
        <w:rPr>
          <w:b/>
          <w:color w:val="923634"/>
          <w:spacing w:val="-3"/>
        </w:rPr>
        <w:t xml:space="preserve"> </w:t>
      </w:r>
      <w:r w:rsidRPr="00B976C1">
        <w:rPr>
          <w:b/>
          <w:color w:val="923634"/>
        </w:rPr>
        <w:t>V</w:t>
      </w:r>
      <w:r w:rsidRPr="00B976C1">
        <w:rPr>
          <w:b/>
          <w:color w:val="923634"/>
          <w:spacing w:val="-3"/>
        </w:rPr>
        <w:t xml:space="preserve"> </w:t>
      </w:r>
      <w:r w:rsidRPr="00B976C1">
        <w:rPr>
          <w:b/>
          <w:color w:val="923634"/>
        </w:rPr>
        <w:t>Всеукраїнської</w:t>
      </w:r>
    </w:p>
    <w:p w:rsidR="00BA6F10" w:rsidRPr="00B976C1" w:rsidRDefault="00BA6F10" w:rsidP="00BA6F10">
      <w:pPr>
        <w:pStyle w:val="a3"/>
        <w:spacing w:line="332" w:lineRule="exact"/>
        <w:ind w:left="2021" w:right="2145"/>
        <w:jc w:val="center"/>
        <w:rPr>
          <w:b/>
        </w:rPr>
      </w:pPr>
      <w:r w:rsidRPr="00B976C1">
        <w:rPr>
          <w:b/>
          <w:color w:val="923634"/>
        </w:rPr>
        <w:t>науково-практичної</w:t>
      </w:r>
      <w:r w:rsidRPr="00B976C1">
        <w:rPr>
          <w:b/>
          <w:color w:val="923634"/>
          <w:spacing w:val="17"/>
        </w:rPr>
        <w:t xml:space="preserve"> </w:t>
      </w:r>
      <w:r w:rsidRPr="00B976C1">
        <w:rPr>
          <w:b/>
          <w:color w:val="923634"/>
        </w:rPr>
        <w:t>iнтернет-конференцiї</w:t>
      </w:r>
    </w:p>
    <w:p w:rsidR="00BA6F10" w:rsidRPr="00B976C1" w:rsidRDefault="00BA6F10" w:rsidP="00BA6F10">
      <w:pPr>
        <w:pStyle w:val="a3"/>
        <w:ind w:left="1230" w:right="1250"/>
        <w:jc w:val="center"/>
        <w:rPr>
          <w:rFonts w:ascii="Arial Black" w:hAnsi="Arial Black"/>
        </w:rPr>
      </w:pPr>
      <w:r w:rsidRPr="00B976C1">
        <w:rPr>
          <w:b/>
          <w:color w:val="002460"/>
        </w:rPr>
        <w:t>«Музичне мистецтво та мистецька освіта в сучасному</w:t>
      </w:r>
      <w:r w:rsidRPr="00B976C1">
        <w:rPr>
          <w:b/>
          <w:color w:val="002460"/>
          <w:spacing w:val="-78"/>
        </w:rPr>
        <w:t xml:space="preserve"> </w:t>
      </w:r>
      <w:r w:rsidRPr="00B976C1">
        <w:rPr>
          <w:b/>
          <w:color w:val="002460"/>
        </w:rPr>
        <w:t>соціокультурному</w:t>
      </w:r>
      <w:r w:rsidRPr="00B976C1">
        <w:rPr>
          <w:b/>
          <w:color w:val="002460"/>
          <w:spacing w:val="-2"/>
        </w:rPr>
        <w:t xml:space="preserve"> </w:t>
      </w:r>
      <w:r w:rsidRPr="00B976C1">
        <w:rPr>
          <w:b/>
          <w:color w:val="002460"/>
        </w:rPr>
        <w:t>просторі»</w:t>
      </w:r>
    </w:p>
    <w:p w:rsidR="00BA6F10" w:rsidRDefault="00BA6F10" w:rsidP="00BA6F10">
      <w:pPr>
        <w:pStyle w:val="1"/>
        <w:spacing w:line="270" w:lineRule="exact"/>
        <w:ind w:left="3601"/>
      </w:pPr>
      <w:r>
        <w:t>І.</w:t>
      </w:r>
      <w:r>
        <w:rPr>
          <w:spacing w:val="-2"/>
        </w:rPr>
        <w:t xml:space="preserve"> </w:t>
      </w:r>
      <w:r>
        <w:t>Загальні</w:t>
      </w:r>
      <w:r>
        <w:rPr>
          <w:spacing w:val="-6"/>
        </w:rPr>
        <w:t xml:space="preserve"> </w:t>
      </w:r>
      <w:r>
        <w:t>положення</w:t>
      </w:r>
    </w:p>
    <w:p w:rsidR="00996EF8" w:rsidRPr="00996EF8" w:rsidRDefault="00996EF8" w:rsidP="00996EF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autoSpaceDE/>
        <w:autoSpaceDN/>
        <w:spacing w:line="235" w:lineRule="auto"/>
        <w:ind w:right="248" w:hanging="431"/>
        <w:jc w:val="both"/>
        <w:rPr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Це Положення визначає порядок організації та проведення </w:t>
      </w:r>
      <w:r w:rsidRPr="00996EF8">
        <w:rPr>
          <w:b/>
          <w:color w:val="000000"/>
          <w:sz w:val="24"/>
          <w:szCs w:val="24"/>
        </w:rPr>
        <w:t>Всеукраїнської науково-практичної iнтернет-конференцiї «Музичне мистецтво та мистецька освіта у сучасному соціокультурному просторі»</w:t>
      </w:r>
      <w:r w:rsidRPr="00996EF8">
        <w:rPr>
          <w:color w:val="000000"/>
          <w:sz w:val="24"/>
          <w:szCs w:val="24"/>
        </w:rPr>
        <w:t>.</w:t>
      </w:r>
    </w:p>
    <w:p w:rsidR="00996EF8" w:rsidRPr="00996EF8" w:rsidRDefault="00996EF8" w:rsidP="00996EF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autoSpaceDE/>
        <w:autoSpaceDN/>
        <w:spacing w:before="4" w:line="276" w:lineRule="auto"/>
        <w:ind w:left="572" w:hanging="421"/>
        <w:jc w:val="both"/>
        <w:rPr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Засновники та організатори </w:t>
      </w:r>
      <w:r w:rsidRPr="00996EF8">
        <w:rPr>
          <w:b/>
          <w:color w:val="000000"/>
          <w:sz w:val="24"/>
          <w:szCs w:val="24"/>
        </w:rPr>
        <w:t>Всеукраїнської науково-практичної конференцiї</w:t>
      </w:r>
      <w:r w:rsidRPr="00996EF8">
        <w:rPr>
          <w:color w:val="000000"/>
          <w:sz w:val="24"/>
          <w:szCs w:val="24"/>
        </w:rPr>
        <w:t>:</w:t>
      </w:r>
    </w:p>
    <w:p w:rsidR="00996EF8" w:rsidRPr="00996EF8" w:rsidRDefault="00996EF8" w:rsidP="00996E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autoSpaceDE/>
        <w:autoSpaceDN/>
        <w:spacing w:line="246" w:lineRule="auto"/>
        <w:ind w:right="251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>Всеукраїнська громадська організація викладачiв-струнникiв «ESTA</w:t>
      </w:r>
      <w:r w:rsidRPr="00996EF8">
        <w:rPr>
          <w:sz w:val="20"/>
          <w:szCs w:val="20"/>
        </w:rPr>
        <w:t xml:space="preserve"> </w:t>
      </w:r>
      <w:r w:rsidRPr="00996EF8">
        <w:rPr>
          <w:color w:val="000000"/>
          <w:sz w:val="24"/>
          <w:szCs w:val="24"/>
        </w:rPr>
        <w:t xml:space="preserve">Україна» </w:t>
      </w:r>
      <w:r w:rsidRPr="00996EF8">
        <w:rPr>
          <w:sz w:val="24"/>
          <w:szCs w:val="24"/>
        </w:rPr>
        <w:t>–</w:t>
      </w:r>
      <w:r w:rsidRPr="00996EF8">
        <w:rPr>
          <w:color w:val="000000"/>
          <w:sz w:val="24"/>
          <w:szCs w:val="24"/>
        </w:rPr>
        <w:t xml:space="preserve"> ланка </w:t>
      </w:r>
      <w:r w:rsidRPr="00996EF8">
        <w:rPr>
          <w:color w:val="1F1F1F"/>
          <w:sz w:val="24"/>
          <w:szCs w:val="24"/>
        </w:rPr>
        <w:t>Європейсько</w:t>
      </w:r>
      <w:r w:rsidRPr="00996EF8">
        <w:rPr>
          <w:color w:val="000000"/>
          <w:sz w:val="24"/>
          <w:szCs w:val="24"/>
        </w:rPr>
        <w:t>ї асоціації викладачiв-струнникiв «ESTA»,</w:t>
      </w:r>
    </w:p>
    <w:p w:rsidR="00996EF8" w:rsidRPr="00996EF8" w:rsidRDefault="00996EF8" w:rsidP="00996EF8">
      <w:pPr>
        <w:spacing w:before="1" w:line="274" w:lineRule="auto"/>
        <w:ind w:left="432"/>
        <w:jc w:val="both"/>
        <w:rPr>
          <w:sz w:val="24"/>
          <w:szCs w:val="24"/>
        </w:rPr>
      </w:pPr>
      <w:r w:rsidRPr="00996EF8">
        <w:rPr>
          <w:sz w:val="24"/>
          <w:szCs w:val="24"/>
        </w:rPr>
        <w:t>президент –</w:t>
      </w:r>
      <w:r w:rsidRPr="00996EF8">
        <w:rPr>
          <w:b/>
          <w:sz w:val="24"/>
          <w:szCs w:val="24"/>
        </w:rPr>
        <w:t xml:space="preserve"> Наталя Сергiївна</w:t>
      </w:r>
      <w:r w:rsidRPr="00996EF8">
        <w:rPr>
          <w:sz w:val="24"/>
          <w:szCs w:val="24"/>
        </w:rPr>
        <w:t xml:space="preserve"> </w:t>
      </w:r>
      <w:r w:rsidRPr="00996EF8">
        <w:rPr>
          <w:b/>
          <w:sz w:val="24"/>
          <w:szCs w:val="24"/>
        </w:rPr>
        <w:t>Коптєнкова.</w:t>
      </w:r>
    </w:p>
    <w:p w:rsidR="00996EF8" w:rsidRPr="00996EF8" w:rsidRDefault="00996EF8" w:rsidP="00996E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autoSpaceDE/>
        <w:autoSpaceDN/>
        <w:spacing w:line="264" w:lineRule="auto"/>
        <w:ind w:right="257" w:hanging="293"/>
        <w:jc w:val="both"/>
        <w:rPr>
          <w:rFonts w:ascii="Noto Sans Symbols" w:eastAsia="Noto Sans Symbols" w:hAnsi="Noto Sans Symbols" w:cs="Noto Sans Symbols"/>
          <w:color w:val="000000"/>
          <w:sz w:val="23"/>
          <w:szCs w:val="23"/>
        </w:rPr>
      </w:pPr>
      <w:r w:rsidRPr="00996EF8">
        <w:rPr>
          <w:color w:val="000000"/>
          <w:sz w:val="23"/>
          <w:szCs w:val="23"/>
        </w:rPr>
        <w:t>Координатор програм «ESTA Україна» по Сходу України, член правлiння ГО «ESTA</w:t>
      </w:r>
      <w:r w:rsidRPr="00996EF8">
        <w:rPr>
          <w:sz w:val="20"/>
          <w:szCs w:val="20"/>
        </w:rPr>
        <w:t xml:space="preserve"> </w:t>
      </w:r>
      <w:r w:rsidRPr="00996EF8">
        <w:rPr>
          <w:color w:val="000000"/>
          <w:sz w:val="23"/>
          <w:szCs w:val="23"/>
        </w:rPr>
        <w:t>Україна», заслужений працiвник культури України</w:t>
      </w:r>
      <w:r w:rsidRPr="00996EF8">
        <w:rPr>
          <w:b/>
          <w:color w:val="000000"/>
          <w:sz w:val="23"/>
          <w:szCs w:val="23"/>
        </w:rPr>
        <w:t xml:space="preserve"> Наталя Олександрiвна</w:t>
      </w:r>
      <w:r w:rsidRPr="00996EF8">
        <w:rPr>
          <w:color w:val="000000"/>
          <w:sz w:val="23"/>
          <w:szCs w:val="23"/>
        </w:rPr>
        <w:t xml:space="preserve"> </w:t>
      </w:r>
      <w:r w:rsidRPr="00996EF8">
        <w:rPr>
          <w:b/>
          <w:color w:val="000000"/>
          <w:sz w:val="23"/>
          <w:szCs w:val="23"/>
        </w:rPr>
        <w:t>Анастасьєва.</w:t>
      </w:r>
    </w:p>
    <w:p w:rsidR="00996EF8" w:rsidRPr="00996EF8" w:rsidRDefault="00996EF8" w:rsidP="00996EF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autoSpaceDE/>
        <w:autoSpaceDN/>
        <w:spacing w:before="11" w:line="261" w:lineRule="auto"/>
        <w:ind w:right="258" w:hanging="431"/>
        <w:jc w:val="both"/>
        <w:rPr>
          <w:b/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Спiворганiзатор інтернет-конференції: Комунальний заклад «Маріупольський фаховий коледж культури і мистецтв», директор </w:t>
      </w:r>
      <w:r w:rsidRPr="00996EF8">
        <w:rPr>
          <w:sz w:val="24"/>
          <w:szCs w:val="24"/>
        </w:rPr>
        <w:t>–</w:t>
      </w:r>
      <w:r w:rsidRPr="00996EF8">
        <w:rPr>
          <w:color w:val="1C1E1F"/>
          <w:sz w:val="24"/>
          <w:szCs w:val="24"/>
        </w:rPr>
        <w:t xml:space="preserve"> </w:t>
      </w:r>
      <w:r w:rsidRPr="00996EF8">
        <w:rPr>
          <w:color w:val="000000"/>
          <w:sz w:val="24"/>
          <w:szCs w:val="24"/>
        </w:rPr>
        <w:t>заслужений працiвник культури України</w:t>
      </w:r>
    </w:p>
    <w:p w:rsidR="00996EF8" w:rsidRPr="00996EF8" w:rsidRDefault="00996EF8" w:rsidP="00996EF8">
      <w:pPr>
        <w:pStyle w:val="1"/>
        <w:spacing w:before="18"/>
        <w:ind w:left="570"/>
      </w:pPr>
      <w:r w:rsidRPr="00996EF8">
        <w:t>Валентина Дмитрiвна Андронова.</w:t>
      </w:r>
    </w:p>
    <w:p w:rsidR="00996EF8" w:rsidRPr="00996EF8" w:rsidRDefault="00996EF8" w:rsidP="00996EF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autoSpaceDE/>
        <w:autoSpaceDN/>
        <w:spacing w:before="34"/>
        <w:ind w:left="562"/>
        <w:jc w:val="both"/>
        <w:rPr>
          <w:b/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Спiворганiзатор інтернет-конференції: КЗ «Марiупольська школа мистецтв», директор </w:t>
      </w:r>
      <w:r w:rsidRPr="00996EF8">
        <w:rPr>
          <w:sz w:val="24"/>
          <w:szCs w:val="24"/>
        </w:rPr>
        <w:t>–</w:t>
      </w:r>
      <w:r w:rsidRPr="00996EF8">
        <w:rPr>
          <w:color w:val="000000"/>
          <w:sz w:val="24"/>
          <w:szCs w:val="24"/>
        </w:rPr>
        <w:t xml:space="preserve"> </w:t>
      </w:r>
      <w:r w:rsidRPr="00996EF8">
        <w:rPr>
          <w:b/>
          <w:color w:val="000000"/>
        </w:rPr>
        <w:t>Геннадiй Володимирович Бузькiн</w:t>
      </w:r>
      <w:r w:rsidRPr="00996EF8">
        <w:rPr>
          <w:color w:val="000000"/>
        </w:rPr>
        <w:t>.</w:t>
      </w:r>
    </w:p>
    <w:p w:rsidR="00996EF8" w:rsidRPr="00996EF8" w:rsidRDefault="00996EF8" w:rsidP="00996EF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autoSpaceDE/>
        <w:autoSpaceDN/>
        <w:spacing w:before="22"/>
        <w:ind w:left="572" w:hanging="421"/>
        <w:jc w:val="both"/>
        <w:rPr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>Iнтернет-конференцiя проводиться за сприяння:</w:t>
      </w:r>
    </w:p>
    <w:p w:rsidR="00996EF8" w:rsidRPr="00996EF8" w:rsidRDefault="00996EF8" w:rsidP="00996E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autoSpaceDE/>
        <w:autoSpaceDN/>
        <w:spacing w:before="4" w:line="268" w:lineRule="auto"/>
        <w:ind w:right="248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Управлiння культури i туризму Донецької ОДА, заст.начальника </w:t>
      </w:r>
      <w:r w:rsidRPr="00996EF8">
        <w:rPr>
          <w:sz w:val="24"/>
          <w:szCs w:val="24"/>
        </w:rPr>
        <w:t>–</w:t>
      </w:r>
      <w:r w:rsidRPr="00996EF8">
        <w:rPr>
          <w:color w:val="000000"/>
          <w:sz w:val="24"/>
          <w:szCs w:val="24"/>
        </w:rPr>
        <w:t xml:space="preserve"> </w:t>
      </w:r>
    </w:p>
    <w:p w:rsidR="00996EF8" w:rsidRPr="00996EF8" w:rsidRDefault="00996EF8" w:rsidP="00996EF8">
      <w:p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4" w:line="268" w:lineRule="auto"/>
        <w:ind w:left="432" w:right="248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b/>
          <w:color w:val="000000"/>
          <w:sz w:val="24"/>
          <w:szCs w:val="24"/>
        </w:rPr>
        <w:t>Алiна Валентинiвна Певна</w:t>
      </w:r>
      <w:r w:rsidRPr="00996EF8">
        <w:rPr>
          <w:color w:val="000000"/>
          <w:sz w:val="24"/>
          <w:szCs w:val="24"/>
        </w:rPr>
        <w:t>;</w:t>
      </w:r>
    </w:p>
    <w:p w:rsidR="00996EF8" w:rsidRPr="00996EF8" w:rsidRDefault="00996EF8" w:rsidP="00996E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autoSpaceDE/>
        <w:autoSpaceDN/>
        <w:ind w:left="469" w:hanging="318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КУ «Донецький обласний навчально-методичний центр культури» начальник </w:t>
      </w:r>
      <w:r w:rsidRPr="00996EF8">
        <w:rPr>
          <w:sz w:val="24"/>
          <w:szCs w:val="24"/>
        </w:rPr>
        <w:t>–</w:t>
      </w:r>
      <w:r w:rsidRPr="00996EF8">
        <w:rPr>
          <w:color w:val="000000"/>
          <w:sz w:val="24"/>
          <w:szCs w:val="24"/>
        </w:rPr>
        <w:t xml:space="preserve"> </w:t>
      </w:r>
    </w:p>
    <w:p w:rsidR="00996EF8" w:rsidRPr="00996EF8" w:rsidRDefault="00996EF8" w:rsidP="00996EF8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ind w:left="469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b/>
          <w:color w:val="000000"/>
          <w:sz w:val="24"/>
          <w:szCs w:val="24"/>
        </w:rPr>
        <w:t>Наталiя Олександрiвна Армяновська</w:t>
      </w:r>
      <w:r w:rsidRPr="00996EF8">
        <w:rPr>
          <w:color w:val="000000"/>
          <w:sz w:val="24"/>
          <w:szCs w:val="24"/>
        </w:rPr>
        <w:t>;</w:t>
      </w:r>
    </w:p>
    <w:p w:rsidR="00996EF8" w:rsidRPr="00996EF8" w:rsidRDefault="00996EF8" w:rsidP="00996E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autoSpaceDE/>
        <w:autoSpaceDN/>
        <w:spacing w:before="6" w:line="237" w:lineRule="auto"/>
        <w:ind w:left="404" w:right="246" w:hanging="252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color w:val="000000"/>
          <w:sz w:val="24"/>
          <w:szCs w:val="24"/>
        </w:rPr>
        <w:t xml:space="preserve">Донецького обкомому профспiлки Працiвникiв культури України, голова </w:t>
      </w:r>
      <w:r w:rsidRPr="00996EF8">
        <w:rPr>
          <w:sz w:val="24"/>
          <w:szCs w:val="24"/>
        </w:rPr>
        <w:t>–</w:t>
      </w:r>
      <w:r w:rsidRPr="00996EF8">
        <w:rPr>
          <w:color w:val="000000"/>
          <w:sz w:val="24"/>
          <w:szCs w:val="24"/>
        </w:rPr>
        <w:t xml:space="preserve"> </w:t>
      </w:r>
    </w:p>
    <w:p w:rsidR="00996EF8" w:rsidRPr="00996EF8" w:rsidRDefault="00996EF8" w:rsidP="00996EF8">
      <w:p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before="6" w:line="237" w:lineRule="auto"/>
        <w:ind w:left="404" w:right="246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996EF8">
        <w:rPr>
          <w:b/>
          <w:color w:val="000000"/>
          <w:sz w:val="24"/>
          <w:szCs w:val="24"/>
        </w:rPr>
        <w:t>Марiя Iванiвна Уткiна</w:t>
      </w:r>
      <w:r w:rsidRPr="00996EF8">
        <w:rPr>
          <w:color w:val="000000"/>
          <w:sz w:val="24"/>
          <w:szCs w:val="24"/>
        </w:rPr>
        <w:t>.</w:t>
      </w:r>
    </w:p>
    <w:p w:rsidR="00996EF8" w:rsidRPr="00996EF8" w:rsidRDefault="00996EF8" w:rsidP="00996E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autoSpaceDE/>
        <w:autoSpaceDN/>
        <w:spacing w:before="4"/>
        <w:ind w:left="404" w:right="248" w:hanging="252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bookmarkStart w:id="1" w:name="_heading=h.gjdgxs" w:colFirst="0" w:colLast="0"/>
      <w:bookmarkEnd w:id="1"/>
      <w:r w:rsidRPr="00996EF8">
        <w:rPr>
          <w:b/>
          <w:color w:val="000000"/>
          <w:sz w:val="24"/>
          <w:szCs w:val="24"/>
        </w:rPr>
        <w:t xml:space="preserve">Інформацiйний партнер iнтернет-конференiї </w:t>
      </w:r>
      <w:r w:rsidRPr="00996EF8">
        <w:rPr>
          <w:color w:val="000000"/>
          <w:sz w:val="24"/>
          <w:szCs w:val="24"/>
        </w:rPr>
        <w:t xml:space="preserve">– Державний науково-методичний центр змісту культурно-мистецької освiти, директор – канд. психол. наук, заслужений працiвник культури України </w:t>
      </w:r>
      <w:r w:rsidRPr="00996EF8">
        <w:rPr>
          <w:b/>
          <w:color w:val="000000"/>
          <w:sz w:val="24"/>
          <w:szCs w:val="24"/>
        </w:rPr>
        <w:t>Марина Миколаївна Бриль.</w:t>
      </w:r>
    </w:p>
    <w:p w:rsidR="00996EF8" w:rsidRPr="00996EF8" w:rsidRDefault="00996EF8" w:rsidP="00996EF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autoSpaceDE/>
        <w:autoSpaceDN/>
        <w:spacing w:before="17" w:line="266" w:lineRule="auto"/>
        <w:ind w:right="257" w:hanging="431"/>
        <w:jc w:val="both"/>
        <w:rPr>
          <w:color w:val="000000"/>
          <w:sz w:val="24"/>
          <w:szCs w:val="24"/>
        </w:rPr>
        <w:sectPr w:rsidR="00996EF8" w:rsidRPr="00996EF8" w:rsidSect="00996EF8">
          <w:type w:val="continuous"/>
          <w:pgSz w:w="11930" w:h="16850"/>
          <w:pgMar w:top="820" w:right="1140" w:bottom="280" w:left="880" w:header="720" w:footer="720" w:gutter="0"/>
          <w:pgNumType w:start="1"/>
          <w:cols w:space="720"/>
        </w:sectPr>
      </w:pPr>
      <w:r w:rsidRPr="00996EF8">
        <w:rPr>
          <w:color w:val="000000"/>
          <w:sz w:val="24"/>
          <w:szCs w:val="24"/>
        </w:rPr>
        <w:t>Iнтернет-конференцiя проходить на засадах відкритості, прозорості та гласності. Під час проведення iнтернет-конференцiї обробка персональних даних учасників здійснюється з урахуванням вимог Закону України «Про захист персональних даних».</w:t>
      </w:r>
    </w:p>
    <w:p w:rsidR="00917AC2" w:rsidRDefault="00BA6F10">
      <w:pPr>
        <w:pStyle w:val="a4"/>
        <w:numPr>
          <w:ilvl w:val="2"/>
          <w:numId w:val="6"/>
        </w:numPr>
        <w:tabs>
          <w:tab w:val="left" w:pos="3538"/>
        </w:tabs>
        <w:spacing w:before="64"/>
        <w:ind w:hanging="305"/>
        <w:jc w:val="both"/>
        <w:rPr>
          <w:b/>
          <w:sz w:val="24"/>
        </w:rPr>
      </w:pPr>
      <w:r>
        <w:rPr>
          <w:b/>
          <w:sz w:val="24"/>
        </w:rPr>
        <w:lastRenderedPageBreak/>
        <w:t>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iнтернет-конференцiї</w:t>
      </w:r>
    </w:p>
    <w:p w:rsidR="00917AC2" w:rsidRDefault="00BA6F10">
      <w:pPr>
        <w:pStyle w:val="a4"/>
        <w:numPr>
          <w:ilvl w:val="0"/>
          <w:numId w:val="4"/>
        </w:numPr>
        <w:tabs>
          <w:tab w:val="left" w:pos="521"/>
        </w:tabs>
        <w:spacing w:before="28"/>
        <w:ind w:hanging="357"/>
        <w:rPr>
          <w:sz w:val="24"/>
        </w:rPr>
      </w:pPr>
      <w:r>
        <w:rPr>
          <w:sz w:val="24"/>
        </w:rPr>
        <w:t>ознайомлення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методично-теоретичними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засадами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4"/>
          <w:sz w:val="24"/>
        </w:rPr>
        <w:t xml:space="preserve"> </w:t>
      </w:r>
      <w:r>
        <w:rPr>
          <w:sz w:val="24"/>
        </w:rPr>
        <w:t>мистецької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освiти;</w:t>
      </w:r>
    </w:p>
    <w:p w:rsidR="00917AC2" w:rsidRDefault="00BA6F10">
      <w:pPr>
        <w:pStyle w:val="a4"/>
        <w:numPr>
          <w:ilvl w:val="0"/>
          <w:numId w:val="4"/>
        </w:numPr>
        <w:tabs>
          <w:tab w:val="left" w:pos="521"/>
        </w:tabs>
        <w:spacing w:before="52" w:line="264" w:lineRule="auto"/>
        <w:ind w:right="142"/>
        <w:rPr>
          <w:sz w:val="24"/>
        </w:rPr>
      </w:pP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поширення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досвіду,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викладачiв</w:t>
      </w:r>
      <w:r>
        <w:rPr>
          <w:spacing w:val="1"/>
          <w:sz w:val="24"/>
        </w:rPr>
        <w:t xml:space="preserve"> </w:t>
      </w:r>
      <w:r>
        <w:rPr>
          <w:sz w:val="24"/>
        </w:rPr>
        <w:t>мистецьких</w:t>
      </w:r>
      <w:r>
        <w:rPr>
          <w:spacing w:val="1"/>
          <w:sz w:val="24"/>
        </w:rPr>
        <w:t xml:space="preserve"> </w:t>
      </w:r>
      <w:r>
        <w:rPr>
          <w:sz w:val="24"/>
        </w:rPr>
        <w:t>шкiл,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середніх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музичних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шкіл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провiдних</w:t>
      </w:r>
      <w:r>
        <w:rPr>
          <w:spacing w:val="1"/>
          <w:sz w:val="24"/>
        </w:rPr>
        <w:t xml:space="preserve"> </w:t>
      </w:r>
      <w:r>
        <w:rPr>
          <w:sz w:val="24"/>
        </w:rPr>
        <w:t>фахiвцiв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3"/>
          <w:sz w:val="24"/>
        </w:rPr>
        <w:t xml:space="preserve"> </w:t>
      </w:r>
      <w:r>
        <w:rPr>
          <w:sz w:val="24"/>
        </w:rPr>
        <w:t>фахової передвищої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мистецької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освіти;</w:t>
      </w:r>
    </w:p>
    <w:p w:rsidR="00917AC2" w:rsidRDefault="00BA6F10">
      <w:pPr>
        <w:pStyle w:val="a4"/>
        <w:numPr>
          <w:ilvl w:val="0"/>
          <w:numId w:val="4"/>
        </w:numPr>
        <w:tabs>
          <w:tab w:val="left" w:pos="521"/>
        </w:tabs>
        <w:spacing w:before="21"/>
        <w:ind w:hanging="357"/>
        <w:rPr>
          <w:sz w:val="24"/>
        </w:rPr>
      </w:pPr>
      <w:r>
        <w:rPr>
          <w:sz w:val="24"/>
        </w:rPr>
        <w:t>ознайомлення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сучасними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викладання,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репертуарними</w:t>
      </w:r>
      <w:r>
        <w:rPr>
          <w:spacing w:val="-9"/>
          <w:sz w:val="24"/>
        </w:rPr>
        <w:t xml:space="preserve"> </w:t>
      </w:r>
      <w:r>
        <w:rPr>
          <w:sz w:val="24"/>
        </w:rPr>
        <w:t>новинками;</w:t>
      </w:r>
    </w:p>
    <w:p w:rsidR="00917AC2" w:rsidRDefault="00BA6F10">
      <w:pPr>
        <w:pStyle w:val="a4"/>
        <w:numPr>
          <w:ilvl w:val="0"/>
          <w:numId w:val="4"/>
        </w:numPr>
        <w:tabs>
          <w:tab w:val="left" w:pos="521"/>
        </w:tabs>
        <w:spacing w:before="49" w:line="264" w:lineRule="auto"/>
        <w:ind w:right="142"/>
        <w:rPr>
          <w:sz w:val="24"/>
        </w:rPr>
      </w:pPr>
      <w:r>
        <w:rPr>
          <w:sz w:val="24"/>
        </w:rPr>
        <w:t>розширення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існуючих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 та</w:t>
      </w:r>
      <w:r>
        <w:rPr>
          <w:spacing w:val="1"/>
          <w:sz w:val="24"/>
        </w:rPr>
        <w:t xml:space="preserve"> </w:t>
      </w:r>
      <w:r>
        <w:rPr>
          <w:sz w:val="24"/>
        </w:rPr>
        <w:t>учня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сучасної мистецької</w:t>
      </w:r>
      <w:r>
        <w:rPr>
          <w:spacing w:val="6"/>
          <w:sz w:val="24"/>
        </w:rPr>
        <w:t xml:space="preserve"> </w:t>
      </w:r>
      <w:r>
        <w:rPr>
          <w:sz w:val="24"/>
        </w:rPr>
        <w:t>освіти;</w:t>
      </w:r>
    </w:p>
    <w:p w:rsidR="00917AC2" w:rsidRDefault="00BA6F10">
      <w:pPr>
        <w:pStyle w:val="a4"/>
        <w:numPr>
          <w:ilvl w:val="0"/>
          <w:numId w:val="4"/>
        </w:numPr>
        <w:tabs>
          <w:tab w:val="left" w:pos="521"/>
        </w:tabs>
        <w:spacing w:before="17"/>
        <w:ind w:hanging="357"/>
        <w:rPr>
          <w:sz w:val="24"/>
        </w:rPr>
      </w:pPr>
      <w:r>
        <w:rPr>
          <w:sz w:val="24"/>
        </w:rPr>
        <w:t>узагальнення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досвiду</w:t>
      </w:r>
      <w:r>
        <w:rPr>
          <w:spacing w:val="-11"/>
          <w:sz w:val="24"/>
        </w:rPr>
        <w:t xml:space="preserve"> </w:t>
      </w:r>
      <w:r>
        <w:rPr>
          <w:sz w:val="24"/>
        </w:rPr>
        <w:t>викладачiв,</w:t>
      </w:r>
      <w:r>
        <w:rPr>
          <w:spacing w:val="-3"/>
          <w:sz w:val="24"/>
        </w:rPr>
        <w:t xml:space="preserve"> </w:t>
      </w:r>
      <w:r>
        <w:rPr>
          <w:sz w:val="24"/>
        </w:rPr>
        <w:t>якi</w:t>
      </w:r>
      <w:r>
        <w:rPr>
          <w:spacing w:val="-3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традицiйними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методиками.</w:t>
      </w:r>
    </w:p>
    <w:p w:rsidR="00D21C4B" w:rsidRDefault="00D21C4B" w:rsidP="00D21C4B">
      <w:pPr>
        <w:pStyle w:val="1"/>
        <w:numPr>
          <w:ilvl w:val="2"/>
          <w:numId w:val="9"/>
        </w:numPr>
        <w:tabs>
          <w:tab w:val="left" w:pos="2159"/>
        </w:tabs>
        <w:autoSpaceDE/>
        <w:autoSpaceDN/>
        <w:spacing w:before="206" w:line="275" w:lineRule="auto"/>
        <w:ind w:left="2158" w:hanging="396"/>
      </w:pPr>
      <w:r>
        <w:t>Порядок проведення та умови проведення iнтернет-конференції</w:t>
      </w:r>
    </w:p>
    <w:p w:rsidR="00D21C4B" w:rsidRDefault="00D21C4B" w:rsidP="00D21C4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autoSpaceDE/>
        <w:autoSpaceDN/>
        <w:spacing w:line="275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Термін проведення: </w:t>
      </w:r>
      <w:r>
        <w:rPr>
          <w:color w:val="000000"/>
          <w:sz w:val="24"/>
          <w:szCs w:val="24"/>
        </w:rPr>
        <w:t>26–29 жовтня 2021 року.</w:t>
      </w:r>
    </w:p>
    <w:p w:rsidR="00D21C4B" w:rsidRDefault="00D21C4B" w:rsidP="00D21C4B">
      <w:pPr>
        <w:pStyle w:val="1"/>
        <w:numPr>
          <w:ilvl w:val="1"/>
          <w:numId w:val="12"/>
        </w:numPr>
        <w:tabs>
          <w:tab w:val="left" w:pos="561"/>
        </w:tabs>
        <w:autoSpaceDE/>
        <w:autoSpaceDN/>
        <w:spacing w:before="22"/>
        <w:rPr>
          <w:b w:val="0"/>
        </w:rPr>
      </w:pPr>
      <w:r>
        <w:t>Учасники конференції</w:t>
      </w:r>
      <w:r>
        <w:rPr>
          <w:b w:val="0"/>
        </w:rPr>
        <w:t>.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2" w:line="261" w:lineRule="auto"/>
        <w:ind w:left="567" w:right="258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роботі конференції беруть участь викладачі мистецьких шкiл, середніх спеціальних музичних шкіл-інтернатів, закладів фахової передвищої та вищої мистецької освіти.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1" w:line="264" w:lineRule="auto"/>
        <w:ind w:left="567" w:right="247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Доповідачі для участі у конференції мають надіслати заявку на e-mail: </w:t>
      </w:r>
      <w:hyperlink r:id="rId6">
        <w:r>
          <w:rPr>
            <w:color w:val="0000FF"/>
            <w:sz w:val="24"/>
            <w:szCs w:val="24"/>
            <w:u w:val="single"/>
          </w:rPr>
          <w:t>zigraemorazom@gmail.com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(форма заявки додається — див. дод. 1). Заявка разом із тезами доповіді має бути надіслана до 10 жовтня 2021 року. Заявка має бути заповнена і збережена у документі </w:t>
      </w:r>
      <w:r>
        <w:rPr>
          <w:i/>
          <w:color w:val="000000"/>
          <w:sz w:val="24"/>
          <w:szCs w:val="24"/>
        </w:rPr>
        <w:t xml:space="preserve">Microsoft Word </w:t>
      </w:r>
      <w:r>
        <w:rPr>
          <w:color w:val="000000"/>
          <w:sz w:val="24"/>
          <w:szCs w:val="24"/>
        </w:rPr>
        <w:t>і прикріплена до листа як вкладення.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567" w:right="261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заявці зазначається також (за наявності) назва творчого доробку (репертуарної збірки тощо), бажана кількість творів, які виносяться на презентацію, їх назви та хронометраж кожного твору.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tabs>
          <w:tab w:val="left" w:pos="5723"/>
          <w:tab w:val="left" w:pos="8104"/>
        </w:tabs>
        <w:spacing w:line="271" w:lineRule="auto"/>
        <w:ind w:left="567" w:right="254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Учасники - слухачі        мають</w:t>
      </w:r>
      <w:r>
        <w:rPr>
          <w:color w:val="000000"/>
          <w:sz w:val="24"/>
          <w:szCs w:val="24"/>
        </w:rPr>
        <w:tab/>
        <w:t>заповнити</w:t>
      </w:r>
      <w:r>
        <w:rPr>
          <w:color w:val="000000"/>
          <w:sz w:val="24"/>
          <w:szCs w:val="24"/>
        </w:rPr>
        <w:tab/>
        <w:t xml:space="preserve">онлайн-заявку: </w:t>
      </w:r>
      <w:hyperlink r:id="rId7">
        <w:r>
          <w:rPr>
            <w:color w:val="0563C1"/>
            <w:sz w:val="24"/>
            <w:szCs w:val="24"/>
            <w:u w:val="single"/>
          </w:rPr>
          <w:t>https://forms.gle/YMCrXmWJhKf3dFkN7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 20 жовтня 2021 року. У разі неможливості скористатися онлайн-реєстрацією учасники-слухачі мають надіслати заповнену заявку слухача конференції (форма заявки додається — див. дод. 2) на електронну адресу: </w:t>
      </w:r>
      <w:hyperlink r:id="rId8">
        <w:r>
          <w:rPr>
            <w:color w:val="0000FF"/>
            <w:sz w:val="24"/>
            <w:szCs w:val="24"/>
            <w:u w:val="single"/>
          </w:rPr>
          <w:t>esta.ukraine@gmail.com</w:t>
        </w:r>
      </w:hyperlink>
    </w:p>
    <w:p w:rsidR="00D21C4B" w:rsidRDefault="00D21C4B" w:rsidP="00D21C4B">
      <w:pPr>
        <w:pStyle w:val="1"/>
        <w:numPr>
          <w:ilvl w:val="1"/>
          <w:numId w:val="12"/>
        </w:numPr>
        <w:tabs>
          <w:tab w:val="left" w:pos="621"/>
        </w:tabs>
        <w:autoSpaceDE/>
        <w:autoSpaceDN/>
        <w:spacing w:line="272" w:lineRule="auto"/>
        <w:ind w:left="620" w:hanging="481"/>
      </w:pPr>
      <w:r>
        <w:t>Робота конференцiї проводиться за секцiями: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line="27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струнно-смичкових iнструментiв,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фортепiано,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класичного та естрадного спiву,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народних інструментів,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духових та ударних інструментів.</w:t>
      </w:r>
    </w:p>
    <w:p w:rsidR="00D21C4B" w:rsidRDefault="00D21C4B" w:rsidP="00D21C4B">
      <w:pPr>
        <w:pStyle w:val="1"/>
        <w:numPr>
          <w:ilvl w:val="1"/>
          <w:numId w:val="12"/>
        </w:numPr>
        <w:tabs>
          <w:tab w:val="left" w:pos="561"/>
        </w:tabs>
        <w:autoSpaceDE/>
        <w:autoSpaceDN/>
        <w:jc w:val="left"/>
        <w:rPr>
          <w:b w:val="0"/>
        </w:rPr>
      </w:pPr>
      <w:r>
        <w:t>Тривалість конференції</w:t>
      </w:r>
      <w:r>
        <w:rPr>
          <w:b w:val="0"/>
        </w:rPr>
        <w:t>: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секція струнно-смичкових iнструментiв — 5 годин (0,15 кредитів ЄКТС),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секція фортепiано — 5 годин (0,15 кредитів ЄКТС),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секція класичного та естрадного спiву — 5 годин (0,15 кредитів ЄКТС),</w:t>
      </w:r>
    </w:p>
    <w:p w:rsidR="00D21C4B" w:rsidRDefault="00D21C4B" w:rsidP="00D21C4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left" w:pos="1581"/>
        </w:tabs>
        <w:autoSpaceDE/>
        <w:autoSpaceDN/>
        <w:spacing w:before="46" w:line="237" w:lineRule="auto"/>
        <w:ind w:left="1582" w:right="276" w:hanging="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секція народних iнструментiв та секція духових та ударних iнструментiв — відбуваються в один день — сумарно 5 годин; орієнтовний розподіл: по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1"/>
        <w:ind w:left="15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2,5 години (по 0,075 кредитів ЄКТС) на кожну секцію.</w:t>
      </w:r>
    </w:p>
    <w:p w:rsidR="00EC7755" w:rsidRDefault="00EC7755" w:rsidP="00EC775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  <w:tab w:val="left" w:pos="1577"/>
          <w:tab w:val="left" w:pos="3106"/>
          <w:tab w:val="left" w:pos="4777"/>
          <w:tab w:val="left" w:pos="6366"/>
          <w:tab w:val="left" w:pos="7552"/>
          <w:tab w:val="left" w:pos="8440"/>
        </w:tabs>
        <w:autoSpaceDE/>
        <w:autoSpaceDN/>
        <w:spacing w:before="41"/>
        <w:ind w:left="570" w:right="-13" w:hanging="43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проведення конференції: </w:t>
      </w:r>
      <w:r>
        <w:rPr>
          <w:color w:val="000000"/>
          <w:sz w:val="24"/>
          <w:szCs w:val="24"/>
        </w:rPr>
        <w:t>дистанційна.</w:t>
      </w:r>
    </w:p>
    <w:p w:rsidR="00EC7755" w:rsidRPr="00EC7755" w:rsidRDefault="00EC7755" w:rsidP="00EC775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  <w:tab w:val="left" w:pos="1577"/>
          <w:tab w:val="left" w:pos="3106"/>
          <w:tab w:val="left" w:pos="4777"/>
          <w:tab w:val="left" w:pos="6366"/>
          <w:tab w:val="left" w:pos="7552"/>
          <w:tab w:val="left" w:pos="8440"/>
        </w:tabs>
        <w:autoSpaceDE/>
        <w:autoSpaceDN/>
        <w:spacing w:before="41"/>
        <w:ind w:left="570" w:right="-13" w:hanging="431"/>
        <w:rPr>
          <w:color w:val="000000"/>
          <w:sz w:val="24"/>
          <w:szCs w:val="24"/>
        </w:rPr>
      </w:pPr>
      <w:r w:rsidRPr="00EC7755">
        <w:rPr>
          <w:b/>
          <w:bCs/>
          <w:color w:val="000000"/>
          <w:sz w:val="24"/>
          <w:szCs w:val="24"/>
        </w:rPr>
        <w:t>Формати участі доповідачів конференції</w:t>
      </w:r>
      <w:r w:rsidRPr="00EC7755">
        <w:rPr>
          <w:color w:val="000000"/>
          <w:sz w:val="24"/>
          <w:szCs w:val="24"/>
        </w:rPr>
        <w:t>: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autoSpaceDE/>
        <w:autoSpaceDN/>
        <w:ind w:left="860" w:right="-13" w:hanging="361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методичнi доповiдi,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autoSpaceDE/>
        <w:autoSpaceDN/>
        <w:spacing w:before="40"/>
        <w:ind w:left="860" w:right="-13" w:hanging="361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майстер-класи,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  <w:tab w:val="left" w:pos="9214"/>
        </w:tabs>
        <w:autoSpaceDE/>
        <w:autoSpaceDN/>
        <w:spacing w:before="49" w:line="280" w:lineRule="auto"/>
        <w:ind w:left="709" w:right="-13" w:hanging="209"/>
        <w:rPr>
          <w:color w:val="000000"/>
          <w:sz w:val="24"/>
          <w:szCs w:val="24"/>
        </w:rPr>
        <w:sectPr w:rsidR="00EC7755" w:rsidRPr="00EC7755">
          <w:pgSz w:w="11930" w:h="16850"/>
          <w:pgMar w:top="920" w:right="1140" w:bottom="280" w:left="880" w:header="720" w:footer="720" w:gutter="0"/>
          <w:cols w:space="720"/>
        </w:sectPr>
      </w:pPr>
      <w:r w:rsidRPr="00EC7755">
        <w:rPr>
          <w:color w:val="000000"/>
          <w:sz w:val="24"/>
          <w:szCs w:val="24"/>
        </w:rPr>
        <w:tab/>
        <w:t>презентації репертуарних збірок, методичних посібників, окремих творів тощо. Тривалість виступів та теми конференції затверджуються оргкомітетом.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68"/>
        <w:ind w:left="709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lastRenderedPageBreak/>
        <w:t>Виступ доповідача повинен складатися з двох частин: методичної та практичної.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54" w:line="232" w:lineRule="auto"/>
        <w:ind w:left="140" w:firstLine="569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Під час підготовки до виступу доповідачам необхідно звернути увагу на такі визначення та критерії надання матеріалу: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autoSpaceDE/>
        <w:autoSpaceDN/>
        <w:spacing w:line="264" w:lineRule="auto"/>
        <w:ind w:left="860"/>
        <w:jc w:val="both"/>
        <w:rPr>
          <w:color w:val="000000"/>
          <w:sz w:val="24"/>
          <w:szCs w:val="24"/>
        </w:rPr>
      </w:pPr>
      <w:r w:rsidRPr="00EC7755">
        <w:rPr>
          <w:b/>
          <w:color w:val="000000"/>
          <w:sz w:val="24"/>
          <w:szCs w:val="24"/>
        </w:rPr>
        <w:t xml:space="preserve">Доповідь </w:t>
      </w:r>
      <w:r w:rsidRPr="00EC7755">
        <w:rPr>
          <w:color w:val="000000"/>
          <w:sz w:val="24"/>
          <w:szCs w:val="24"/>
        </w:rPr>
        <w:t>– один із видів монологічного мовлення: публічне, розгорнуте повідомлення з певного питання.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autoSpaceDE/>
        <w:autoSpaceDN/>
        <w:ind w:left="860" w:hanging="361"/>
        <w:jc w:val="both"/>
        <w:rPr>
          <w:color w:val="000000"/>
          <w:sz w:val="24"/>
          <w:szCs w:val="24"/>
        </w:rPr>
      </w:pPr>
      <w:r w:rsidRPr="00EC7755">
        <w:rPr>
          <w:b/>
          <w:color w:val="000000"/>
          <w:sz w:val="24"/>
          <w:szCs w:val="24"/>
        </w:rPr>
        <w:t xml:space="preserve">Зміст доповіді </w:t>
      </w:r>
      <w:r w:rsidRPr="00EC7755">
        <w:rPr>
          <w:color w:val="000000"/>
          <w:sz w:val="24"/>
          <w:szCs w:val="24"/>
        </w:rPr>
        <w:t>– це представлена інформація, що відображає суть питання.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autoSpaceDE/>
        <w:autoSpaceDN/>
        <w:spacing w:before="30" w:line="264" w:lineRule="auto"/>
        <w:ind w:left="860"/>
        <w:jc w:val="both"/>
        <w:rPr>
          <w:color w:val="000000"/>
          <w:sz w:val="24"/>
          <w:szCs w:val="24"/>
        </w:rPr>
      </w:pPr>
      <w:r w:rsidRPr="00EC7755">
        <w:rPr>
          <w:b/>
          <w:color w:val="000000"/>
          <w:sz w:val="24"/>
          <w:szCs w:val="24"/>
        </w:rPr>
        <w:t xml:space="preserve">Ексклюзивність </w:t>
      </w:r>
      <w:r w:rsidRPr="00EC7755">
        <w:rPr>
          <w:color w:val="000000"/>
          <w:sz w:val="24"/>
          <w:szCs w:val="24"/>
        </w:rPr>
        <w:t>– яскраво виражена індивідуальність, вибір, повнота та оригінальність представленого матеріалу.</w:t>
      </w:r>
    </w:p>
    <w:p w:rsidR="00EC7755" w:rsidRPr="00EC7755" w:rsidRDefault="00EC7755" w:rsidP="00EC775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autoSpaceDE/>
        <w:autoSpaceDN/>
        <w:spacing w:before="22" w:line="271" w:lineRule="auto"/>
        <w:ind w:left="860"/>
        <w:jc w:val="both"/>
        <w:rPr>
          <w:color w:val="000000"/>
          <w:sz w:val="24"/>
          <w:szCs w:val="24"/>
        </w:rPr>
      </w:pPr>
      <w:r w:rsidRPr="00EC7755">
        <w:rPr>
          <w:b/>
          <w:color w:val="000000"/>
          <w:sz w:val="24"/>
          <w:szCs w:val="24"/>
        </w:rPr>
        <w:t xml:space="preserve">Загальна культура </w:t>
      </w:r>
      <w:r w:rsidRPr="00EC7755">
        <w:rPr>
          <w:color w:val="000000"/>
          <w:sz w:val="24"/>
          <w:szCs w:val="24"/>
        </w:rPr>
        <w:t>– рівень представленості матеріалу, ерудиція, нестандартність та інновацій їсть у викладенні монологічного матеріалу та інтерпретації особистого досвіду, презентативність надання музичного матеріалу.</w:t>
      </w:r>
    </w:p>
    <w:p w:rsidR="00EC7755" w:rsidRPr="00EC7755" w:rsidRDefault="00EC7755" w:rsidP="00EC7755">
      <w:pPr>
        <w:pStyle w:val="1"/>
        <w:numPr>
          <w:ilvl w:val="1"/>
          <w:numId w:val="18"/>
        </w:numPr>
        <w:tabs>
          <w:tab w:val="left" w:pos="722"/>
        </w:tabs>
        <w:autoSpaceDE/>
        <w:autoSpaceDN/>
        <w:spacing w:before="2" w:line="275" w:lineRule="auto"/>
        <w:ind w:left="721" w:hanging="438"/>
      </w:pPr>
      <w:r w:rsidRPr="00EC7755">
        <w:t>Порядок оформлення матерiалiв у збiрник тез конференцiї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autoSpaceDE/>
        <w:autoSpaceDN/>
        <w:spacing w:line="261" w:lineRule="auto"/>
        <w:ind w:hanging="360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 xml:space="preserve">обсяг – 6 сторінки, текстовий редактор – </w:t>
      </w:r>
      <w:r w:rsidRPr="00EC7755">
        <w:rPr>
          <w:i/>
          <w:color w:val="000000"/>
          <w:sz w:val="24"/>
          <w:szCs w:val="24"/>
        </w:rPr>
        <w:t xml:space="preserve">Microsoft Word, </w:t>
      </w:r>
      <w:r w:rsidRPr="00EC7755">
        <w:rPr>
          <w:color w:val="000000"/>
          <w:sz w:val="24"/>
          <w:szCs w:val="24"/>
        </w:rPr>
        <w:t>формат сторінки А4 (210х297 мм). Times New Roman, Поля: ліве – 30 мм; праве – 15 мм; верхнє – 25 мм; нижнє – 25 мм. Кегль – 14. Міжрядковий інтервал – 1,5, стиль – Normal;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  <w:tab w:val="left" w:pos="1928"/>
          <w:tab w:val="left" w:pos="3443"/>
          <w:tab w:val="left" w:pos="6105"/>
        </w:tabs>
        <w:autoSpaceDE/>
        <w:autoSpaceDN/>
        <w:spacing w:before="62" w:line="246" w:lineRule="auto"/>
        <w:ind w:hanging="36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відомості про авторів – прізвище, ініціали – Times New Roman, шрифт напівжирний, вирівнювання по правому краю;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autoSpaceDE/>
        <w:autoSpaceDN/>
        <w:spacing w:before="63"/>
        <w:ind w:hanging="36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посада та місце роботи, науковий ступінь, вчене звання – шрифт звичайний, вирівняний по правому краю;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autoSpaceDE/>
        <w:autoSpaceDN/>
        <w:spacing w:before="75"/>
        <w:ind w:hanging="36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назва матеріалів; Times New Roman, шрифт звичайний, усі символи прописні, без переносу слів, вирівнювання по центру;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autoSpaceDE/>
        <w:autoSpaceDN/>
        <w:spacing w:before="66"/>
        <w:ind w:hanging="36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текстова частина; Times New Roman, вирівняний по ширині, без переносу слів з відступом 10 мм;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autoSpaceDE/>
        <w:autoSpaceDN/>
        <w:spacing w:before="74" w:line="249" w:lineRule="auto"/>
        <w:ind w:hanging="36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список літератури розміщується наприкінці тексту; Times New Roman, вирівнювання по ширині, оформлюється у вигляді нумерованого списку;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3"/>
        </w:tabs>
        <w:autoSpaceDE/>
        <w:autoSpaceDN/>
        <w:spacing w:before="58" w:line="232" w:lineRule="auto"/>
        <w:ind w:left="702" w:hanging="202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для публікації текстів доповідей у збірці необхідно текст доповіді представити у електронній версії;</w:t>
      </w:r>
    </w:p>
    <w:p w:rsidR="00EC7755" w:rsidRPr="00EC7755" w:rsidRDefault="00EC7755" w:rsidP="00EC77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3"/>
        </w:tabs>
        <w:autoSpaceDE/>
        <w:autoSpaceDN/>
        <w:spacing w:before="78"/>
        <w:ind w:hanging="36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ілюстративні матеріали (схеми, малюнки, таблиці та ін.) повинні бути пронумеровані і розташовані в тексті тільки після посилань на них.</w:t>
      </w:r>
    </w:p>
    <w:p w:rsidR="00EC7755" w:rsidRPr="00EC7755" w:rsidRDefault="00EC7755" w:rsidP="00EC775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2"/>
        </w:tabs>
        <w:autoSpaceDE/>
        <w:autoSpaceDN/>
        <w:spacing w:before="21" w:line="271" w:lineRule="auto"/>
        <w:ind w:left="570" w:hanging="287"/>
        <w:jc w:val="both"/>
        <w:rPr>
          <w:b/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 xml:space="preserve">Учасники, які надали матеріали, що відповідають вимогам для публікацій науково-методичного характеру, матимуть нагоду виступити із доповіддю та (або) опублікувати свої статті у збірці </w:t>
      </w:r>
      <w:r w:rsidRPr="00EC7755">
        <w:rPr>
          <w:b/>
          <w:color w:val="000000"/>
          <w:sz w:val="24"/>
          <w:szCs w:val="24"/>
        </w:rPr>
        <w:t>«Музичне мистецтво та мистецька освіта у сучасному соціокультурному просторі».</w:t>
      </w:r>
    </w:p>
    <w:p w:rsidR="00EC7755" w:rsidRPr="00EC7755" w:rsidRDefault="00EC7755" w:rsidP="00EC775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31"/>
        </w:tabs>
        <w:autoSpaceDE/>
        <w:autoSpaceDN/>
        <w:spacing w:before="5" w:line="271" w:lineRule="auto"/>
        <w:ind w:left="570" w:hanging="287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Програма Конференції, детальний розклад та зразок сертифіката оприлюднюється на сайті</w:t>
      </w:r>
      <w:r w:rsidRPr="00EC7755">
        <w:rPr>
          <w:color w:val="0000FF"/>
          <w:sz w:val="24"/>
          <w:szCs w:val="24"/>
        </w:rPr>
        <w:t xml:space="preserve"> </w:t>
      </w:r>
      <w:hyperlink r:id="rId9">
        <w:r w:rsidRPr="00EC7755">
          <w:rPr>
            <w:color w:val="0000FF"/>
            <w:sz w:val="24"/>
            <w:szCs w:val="24"/>
            <w:u w:val="single"/>
          </w:rPr>
          <w:t>http://esta.org.ua</w:t>
        </w:r>
      </w:hyperlink>
      <w:r w:rsidRPr="00EC7755">
        <w:rPr>
          <w:color w:val="000000"/>
          <w:sz w:val="24"/>
          <w:szCs w:val="24"/>
        </w:rPr>
        <w:t xml:space="preserve"> у розділі «Підвищення кваліфікації».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57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За результатами участі в Конференції учасники отримують номерні сертифікати про підвищення кваліфікації в електронному вигляді, які відповідають вимогам постанови КМУ від 21.08.2019 р. № 800 із змінами та доповненнями.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7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 xml:space="preserve">Сертифікати буде оприлюднено на сайті </w:t>
      </w:r>
      <w:hyperlink r:id="rId10">
        <w:r w:rsidRPr="00EC7755">
          <w:rPr>
            <w:color w:val="1155CC"/>
            <w:sz w:val="24"/>
            <w:szCs w:val="24"/>
            <w:u w:val="single"/>
          </w:rPr>
          <w:t>http://esta.org.ua</w:t>
        </w:r>
      </w:hyperlink>
      <w:r w:rsidRPr="00EC7755">
        <w:rPr>
          <w:color w:val="000000"/>
          <w:sz w:val="24"/>
          <w:szCs w:val="24"/>
        </w:rPr>
        <w:t xml:space="preserve">, у розділі «Підвищення кваліфікації» після назви цієї Конференції, звідки їх потрібно буде самостійно завантажити. Термін оприлюднення сертифікатів – упродовж десяти днів після проведення заходу. </w:t>
      </w:r>
      <w:r w:rsidRPr="00EC7755">
        <w:rPr>
          <w:sz w:val="24"/>
          <w:szCs w:val="24"/>
        </w:rPr>
        <w:t>Л</w:t>
      </w:r>
      <w:r w:rsidRPr="00EC7755">
        <w:rPr>
          <w:color w:val="000000"/>
          <w:sz w:val="24"/>
          <w:szCs w:val="24"/>
        </w:rPr>
        <w:t>исти з посиланням на номерний сертифікат або з самим сертифікатом не передбачені.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70"/>
        <w:jc w:val="both"/>
        <w:rPr>
          <w:color w:val="000000"/>
          <w:sz w:val="24"/>
          <w:szCs w:val="24"/>
        </w:rPr>
        <w:sectPr w:rsidR="00EC7755" w:rsidRPr="00EC7755">
          <w:pgSz w:w="11930" w:h="16850"/>
          <w:pgMar w:top="900" w:right="1140" w:bottom="280" w:left="880" w:header="720" w:footer="720" w:gutter="0"/>
          <w:cols w:space="720"/>
        </w:sectPr>
      </w:pPr>
      <w:r w:rsidRPr="00EC7755">
        <w:rPr>
          <w:color w:val="000000"/>
          <w:sz w:val="24"/>
          <w:szCs w:val="24"/>
        </w:rPr>
        <w:t>Визнання результатів підвищення кваліфікації приймається рішенням педагогічної ради закладу освіти, де працює учасник Конференції.</w:t>
      </w:r>
    </w:p>
    <w:p w:rsidR="00EC7755" w:rsidRPr="00EC7755" w:rsidRDefault="00EC7755" w:rsidP="00EC7755">
      <w:pPr>
        <w:pStyle w:val="1"/>
        <w:spacing w:before="76"/>
        <w:ind w:left="2701"/>
      </w:pPr>
      <w:r w:rsidRPr="00EC7755">
        <w:lastRenderedPageBreak/>
        <w:t>IV Фінансове забезпечення конференції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2" w:line="266" w:lineRule="auto"/>
        <w:ind w:left="570" w:right="114" w:hanging="287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4.1. Для забезпечення підготовки та проведення конференції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EC7755" w:rsidRPr="00EC7755" w:rsidRDefault="00EC7755" w:rsidP="00EC775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681"/>
        </w:tabs>
        <w:autoSpaceDE/>
        <w:autoSpaceDN/>
        <w:spacing w:before="13"/>
        <w:ind w:right="11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 xml:space="preserve">благодiйнi організаційні внески у розмірі 200 грн за участь однієї особи в одній секції учасники-слухачі переказують на розрахунковий  рахунок  після  подання заявки про участь у конференцiї (реквізити буде надіслано в електронному листі, який надійде у відповідь про зареєстровану заявку). У коментарi до платежу треба вказати ПIБ учасника та призначення: «Конференцiя-2021»; </w:t>
      </w:r>
    </w:p>
    <w:p w:rsidR="00EC7755" w:rsidRPr="00EC7755" w:rsidRDefault="00EC7755" w:rsidP="00EC775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681"/>
        </w:tabs>
        <w:autoSpaceDE/>
        <w:autoSpaceDN/>
        <w:spacing w:before="13"/>
        <w:ind w:right="110"/>
        <w:jc w:val="both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 xml:space="preserve">оргвнесок за одного учасника в секції «народні інструменти» або «духові та ударні інструменти» становить 100 грн. Участь одного учасника у кількох секціях передбачає систему знижок: за участь у другій секції </w:t>
      </w:r>
      <w:r w:rsidRPr="00EC7755">
        <w:rPr>
          <w:bCs/>
          <w:color w:val="000000"/>
          <w:sz w:val="24"/>
          <w:szCs w:val="24"/>
        </w:rPr>
        <w:t>–</w:t>
      </w:r>
      <w:r w:rsidRPr="00EC7755">
        <w:rPr>
          <w:b/>
          <w:color w:val="000000"/>
          <w:sz w:val="24"/>
          <w:szCs w:val="24"/>
        </w:rPr>
        <w:t xml:space="preserve"> </w:t>
      </w:r>
      <w:r w:rsidRPr="00EC7755">
        <w:rPr>
          <w:color w:val="000000"/>
          <w:sz w:val="24"/>
          <w:szCs w:val="24"/>
        </w:rPr>
        <w:t xml:space="preserve">100 грн, за участь у третій і кожній наступній </w:t>
      </w:r>
      <w:r w:rsidRPr="00EC7755">
        <w:rPr>
          <w:bCs/>
          <w:color w:val="000000"/>
          <w:sz w:val="24"/>
          <w:szCs w:val="24"/>
        </w:rPr>
        <w:t>–</w:t>
      </w:r>
      <w:r w:rsidRPr="00EC7755">
        <w:rPr>
          <w:b/>
          <w:color w:val="000000"/>
          <w:sz w:val="24"/>
          <w:szCs w:val="24"/>
        </w:rPr>
        <w:t xml:space="preserve"> </w:t>
      </w:r>
      <w:r w:rsidRPr="00EC7755">
        <w:rPr>
          <w:color w:val="000000"/>
          <w:sz w:val="24"/>
          <w:szCs w:val="24"/>
        </w:rPr>
        <w:t>по 50 грн;</w:t>
      </w:r>
    </w:p>
    <w:p w:rsidR="00EC7755" w:rsidRPr="00EC7755" w:rsidRDefault="00EC7755" w:rsidP="00EC775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74"/>
        </w:tabs>
        <w:autoSpaceDE/>
        <w:autoSpaceDN/>
        <w:spacing w:before="3" w:line="266" w:lineRule="auto"/>
        <w:ind w:right="122"/>
        <w:jc w:val="both"/>
        <w:rPr>
          <w:sz w:val="24"/>
          <w:szCs w:val="24"/>
        </w:rPr>
      </w:pPr>
      <w:r w:rsidRPr="00EC7755">
        <w:rPr>
          <w:color w:val="000000"/>
          <w:sz w:val="24"/>
          <w:szCs w:val="24"/>
        </w:rPr>
        <w:t>вартість публікації (за бажанням доповідача; орієнтовно – 50 грн за одну сторінку А5) за наявності електронної версії матеріалів сплачується після реєстрації і отримання підтвердження від оргкомітету про відповідність поданого матеріалу вимогам для публікацій науково-методичного характеру. Переказ здійснюється на офіційний рахунок ГО «ЕSТА Україна». Реквізити надаються в листуванні після реєстрації і затвердження участі доповідача.</w:t>
      </w: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:rsidR="00EC7755" w:rsidRPr="00EC7755" w:rsidRDefault="00EC7755" w:rsidP="00EC7755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4"/>
          <w:szCs w:val="24"/>
        </w:rPr>
      </w:pPr>
      <w:r w:rsidRPr="00EC7755">
        <w:rPr>
          <w:color w:val="000000"/>
          <w:sz w:val="24"/>
          <w:szCs w:val="24"/>
        </w:rPr>
        <w:t>Контакти: координатор програм ГО «ESTA Україна» Східного регіону</w:t>
      </w:r>
    </w:p>
    <w:p w:rsidR="00EC7755" w:rsidRDefault="00EC7755" w:rsidP="00EC7755">
      <w:pPr>
        <w:spacing w:before="36" w:line="273" w:lineRule="auto"/>
        <w:ind w:left="140"/>
        <w:jc w:val="both"/>
        <w:rPr>
          <w:color w:val="000000"/>
          <w:sz w:val="24"/>
          <w:szCs w:val="24"/>
        </w:rPr>
      </w:pPr>
      <w:r w:rsidRPr="00EC7755">
        <w:rPr>
          <w:b/>
          <w:sz w:val="24"/>
          <w:szCs w:val="24"/>
        </w:rPr>
        <w:t xml:space="preserve">Анастасьєва Наталя Олександрівна </w:t>
      </w:r>
      <w:r w:rsidRPr="00EC7755">
        <w:rPr>
          <w:bCs/>
          <w:sz w:val="24"/>
          <w:szCs w:val="24"/>
        </w:rPr>
        <w:t>–</w:t>
      </w:r>
      <w:r w:rsidRPr="00EC7755">
        <w:rPr>
          <w:b/>
          <w:sz w:val="24"/>
          <w:szCs w:val="24"/>
        </w:rPr>
        <w:t xml:space="preserve"> </w:t>
      </w:r>
      <w:r w:rsidRPr="00EC7755">
        <w:rPr>
          <w:sz w:val="24"/>
          <w:szCs w:val="24"/>
        </w:rPr>
        <w:t>заслужений працівник культури України, спеціаліст вищ</w:t>
      </w:r>
      <w:r w:rsidR="007A74D1">
        <w:rPr>
          <w:sz w:val="24"/>
          <w:szCs w:val="24"/>
        </w:rPr>
        <w:t xml:space="preserve">ої категорії, викладач-методист, викладач </w:t>
      </w:r>
      <w:r w:rsidRPr="00EC7755">
        <w:rPr>
          <w:bCs/>
          <w:sz w:val="24"/>
          <w:szCs w:val="24"/>
        </w:rPr>
        <w:t xml:space="preserve">КЗ «Маріупольська школа мистецтв», </w:t>
      </w:r>
      <w:r w:rsidRPr="00EC7755">
        <w:rPr>
          <w:color w:val="000000"/>
          <w:sz w:val="24"/>
          <w:szCs w:val="24"/>
        </w:rPr>
        <w:t>Комунальний заклад «Маріупольський фаховий коледж культури і мистецтв»</w:t>
      </w:r>
      <w:r w:rsidRPr="00C32611">
        <w:rPr>
          <w:color w:val="000000"/>
          <w:sz w:val="24"/>
          <w:szCs w:val="24"/>
        </w:rPr>
        <w:t xml:space="preserve"> </w:t>
      </w:r>
    </w:p>
    <w:p w:rsidR="00EC7755" w:rsidRDefault="00EC7755" w:rsidP="00EC7755">
      <w:pPr>
        <w:spacing w:before="36" w:line="273" w:lineRule="auto"/>
        <w:ind w:left="140"/>
        <w:jc w:val="both"/>
        <w:sectPr w:rsidR="00EC7755">
          <w:pgSz w:w="11930" w:h="16850"/>
          <w:pgMar w:top="940" w:right="1140" w:bottom="280" w:left="880" w:header="720" w:footer="720" w:gutter="0"/>
          <w:cols w:space="720"/>
        </w:sectPr>
      </w:pPr>
      <w:r>
        <w:t>e-mail:</w:t>
      </w:r>
      <w:hyperlink r:id="rId11">
        <w:r>
          <w:rPr>
            <w:color w:val="0000FF"/>
            <w:u w:val="single"/>
          </w:rPr>
          <w:t>zigraemorazom@gmail.com</w:t>
        </w:r>
      </w:hyperlink>
    </w:p>
    <w:p w:rsidR="00917AC2" w:rsidRDefault="00917AC2">
      <w:pPr>
        <w:spacing w:before="10"/>
        <w:ind w:left="140"/>
        <w:rPr>
          <w:b/>
          <w:sz w:val="24"/>
        </w:rPr>
      </w:pPr>
    </w:p>
    <w:p w:rsidR="00D21C4B" w:rsidRDefault="00D21C4B" w:rsidP="00D21C4B">
      <w:pPr>
        <w:spacing w:before="72"/>
        <w:ind w:right="286"/>
        <w:jc w:val="right"/>
      </w:pPr>
      <w:r>
        <w:t>Додаток 1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hidden="0" allowOverlap="1" wp14:anchorId="062A88EC" wp14:editId="28D37CF5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6049010" cy="27305"/>
                <wp:effectExtent l="0" t="0" r="0" b="0"/>
                <wp:wrapTopAndBottom distT="0" distB="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5058" y="3771110"/>
                          <a:ext cx="60394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21C4B" w:rsidRDefault="00D21C4B" w:rsidP="00D21C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A88EC" id="Прямоугольник 6" o:spid="_x0000_s1026" style="position:absolute;left:0;text-align:left;margin-left:14pt;margin-top:18pt;width:476.3pt;height:2.15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" fillcolor="black" stroked="f">
                <v:textbox inset="2.53958mm,2.53958mm,2.53958mm,2.53958mm">
                  <w:txbxContent>
                    <w:p w:rsidR="00D21C4B" w:rsidRDefault="00D21C4B" w:rsidP="00D21C4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C0B65" w:rsidRDefault="003C0B65" w:rsidP="003C0B65">
      <w:pPr>
        <w:pStyle w:val="1"/>
        <w:spacing w:before="171" w:line="275" w:lineRule="auto"/>
        <w:ind w:left="1089" w:right="1250"/>
        <w:jc w:val="center"/>
      </w:pPr>
      <w:r>
        <w:t>ЗАЯВКА НА УЧАСТЬ СЛУХАЧА</w:t>
      </w:r>
    </w:p>
    <w:p w:rsidR="003C0B65" w:rsidRDefault="003C0B65" w:rsidP="003C0B65">
      <w:pPr>
        <w:ind w:left="1652" w:right="1045"/>
        <w:jc w:val="center"/>
        <w:rPr>
          <w:b/>
        </w:rPr>
      </w:pPr>
      <w:r>
        <w:rPr>
          <w:b/>
          <w:sz w:val="24"/>
          <w:szCs w:val="24"/>
        </w:rPr>
        <w:t xml:space="preserve">V Всеукраїнська науково-практична конференція викладачiв мистецьких шкiл, </w:t>
      </w:r>
      <w:r w:rsidRPr="003C0B65">
        <w:rPr>
          <w:b/>
          <w:sz w:val="24"/>
          <w:szCs w:val="24"/>
        </w:rPr>
        <w:t>музичних л</w:t>
      </w:r>
      <w:r>
        <w:rPr>
          <w:b/>
          <w:sz w:val="24"/>
          <w:szCs w:val="24"/>
          <w:lang w:val="en-US"/>
        </w:rPr>
        <w:t>i</w:t>
      </w:r>
      <w:r w:rsidRPr="003C0B65">
        <w:rPr>
          <w:b/>
          <w:sz w:val="24"/>
          <w:szCs w:val="24"/>
        </w:rPr>
        <w:t>це</w:t>
      </w:r>
      <w:r>
        <w:rPr>
          <w:b/>
        </w:rPr>
        <w:t>ї</w:t>
      </w:r>
      <w:r w:rsidRPr="003C0B65">
        <w:rPr>
          <w:b/>
        </w:rPr>
        <w:t>в,</w:t>
      </w:r>
      <w:r w:rsidRPr="003C0B65">
        <w:rPr>
          <w:b/>
          <w:sz w:val="24"/>
          <w:szCs w:val="24"/>
        </w:rPr>
        <w:t xml:space="preserve"> </w:t>
      </w:r>
      <w:r>
        <w:rPr>
          <w:b/>
        </w:rPr>
        <w:t>закладів фахової вищої та передвищої</w:t>
      </w:r>
      <w:r w:rsidRPr="003C0B65">
        <w:rPr>
          <w:b/>
        </w:rPr>
        <w:t xml:space="preserve"> </w:t>
      </w:r>
      <w:r>
        <w:rPr>
          <w:b/>
        </w:rPr>
        <w:t>мистецької освіти</w:t>
      </w:r>
    </w:p>
    <w:p w:rsidR="00D21C4B" w:rsidRDefault="003C0B65" w:rsidP="003C0B65">
      <w:pPr>
        <w:pStyle w:val="1"/>
        <w:ind w:left="3390" w:right="2003" w:hanging="1398"/>
        <w:jc w:val="center"/>
      </w:pPr>
      <w:r>
        <w:t>«Музичне мистецтво та мистецька освіта в сучасному соціокультурному просторі»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7"/>
          <w:szCs w:val="27"/>
        </w:rPr>
      </w:pPr>
    </w:p>
    <w:p w:rsidR="00D21C4B" w:rsidRDefault="00D21C4B" w:rsidP="00D21C4B">
      <w:pPr>
        <w:tabs>
          <w:tab w:val="left" w:pos="7487"/>
          <w:tab w:val="left" w:pos="7540"/>
          <w:tab w:val="left" w:pos="7605"/>
        </w:tabs>
        <w:spacing w:line="276" w:lineRule="auto"/>
        <w:ind w:left="140" w:right="2293"/>
      </w:pPr>
      <w:r>
        <w:t>Прізвище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Ім’я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По-батькові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Посада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 установи/навчального закладу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Контактні телефони, 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Домашня адреса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Співавтори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 доповіді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D21C4B" w:rsidRDefault="00D21C4B" w:rsidP="00D21C4B">
      <w:pPr>
        <w:tabs>
          <w:tab w:val="left" w:pos="8255"/>
        </w:tabs>
        <w:spacing w:line="251" w:lineRule="auto"/>
        <w:ind w:left="140"/>
      </w:pPr>
      <w:r>
        <w:t xml:space="preserve">Секція, в рамках якої Ви бажаєте представити _ доповідь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C4B" w:rsidRDefault="00D21C4B" w:rsidP="00D21C4B">
      <w:pPr>
        <w:spacing w:before="30"/>
        <w:ind w:left="140"/>
        <w:rPr>
          <w:i/>
        </w:rPr>
      </w:pPr>
      <w:r>
        <w:t xml:space="preserve">Форма участі (особиста, дистанційна, лише друк) </w:t>
      </w:r>
      <w:r>
        <w:rPr>
          <w:i/>
        </w:rPr>
        <w:t>вказати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99104" behindDoc="0" locked="0" layoutInCell="1" hidden="0" allowOverlap="1" wp14:anchorId="546D97D2" wp14:editId="0B6644CF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3979545" cy="12700"/>
                <wp:effectExtent l="0" t="0" r="0" b="0"/>
                <wp:wrapTopAndBottom distT="0" distB="0"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AC5B2" id="Полилиния 11" o:spid="_x0000_s1026" style="position:absolute;margin-left:16pt;margin-top:12pt;width:313.35pt;height:1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tabs>
          <w:tab w:val="left" w:pos="7749"/>
        </w:tabs>
        <w:spacing w:before="29" w:line="252" w:lineRule="auto"/>
        <w:ind w:left="140"/>
      </w:pPr>
      <w:r>
        <w:t xml:space="preserve">Чи бажаєте опублікувати тези доповіді?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C4B" w:rsidRDefault="00D21C4B" w:rsidP="00D21C4B">
      <w:pPr>
        <w:spacing w:line="252" w:lineRule="auto"/>
        <w:ind w:left="140"/>
      </w:pPr>
      <w:r>
        <w:t>Назва творчого доробку (наприклад, репертуарної збірки)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hidden="0" allowOverlap="1" wp14:anchorId="6D6A73CA" wp14:editId="27E90E3C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3979545" cy="12700"/>
                <wp:effectExtent l="0" t="0" r="0" b="0"/>
                <wp:wrapTopAndBottom distT="0" distB="0"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6F622" id="Полилиния 7" o:spid="_x0000_s1026" style="position:absolute;margin-left:16pt;margin-top:12pt;width:313.35pt;height:1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tabs>
          <w:tab w:val="left" w:pos="8394"/>
        </w:tabs>
        <w:ind w:left="140" w:right="15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Бажана кількість творів, які виносяться на презентацію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                                    Назви творів, які виносяться на презентацію, та хронометраж кожного твору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1152" behindDoc="0" locked="0" layoutInCell="1" hidden="0" allowOverlap="1" wp14:anchorId="32D3E565" wp14:editId="0614261E">
                <wp:simplePos x="0" y="0"/>
                <wp:positionH relativeFrom="column">
                  <wp:posOffset>203200</wp:posOffset>
                </wp:positionH>
                <wp:positionV relativeFrom="paragraph">
                  <wp:posOffset>927100</wp:posOffset>
                </wp:positionV>
                <wp:extent cx="3979545" cy="12700"/>
                <wp:effectExtent l="0" t="0" r="0" b="0"/>
                <wp:wrapTopAndBottom distT="0" distB="0"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E7C2" id="Полилиния 5" o:spid="_x0000_s1026" style="position:absolute;margin-left:16pt;margin-top:73pt;width:313.35pt;height:1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2176" behindDoc="0" locked="0" layoutInCell="1" hidden="0" allowOverlap="1" wp14:anchorId="4E06F8E1" wp14:editId="7C86C17A">
                <wp:simplePos x="0" y="0"/>
                <wp:positionH relativeFrom="column">
                  <wp:posOffset>203200</wp:posOffset>
                </wp:positionH>
                <wp:positionV relativeFrom="paragraph">
                  <wp:posOffset>774700</wp:posOffset>
                </wp:positionV>
                <wp:extent cx="3979545" cy="12700"/>
                <wp:effectExtent l="0" t="0" r="0" b="0"/>
                <wp:wrapTopAndBottom distT="0" distB="0"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7EB0A" id="Полилиния 8" o:spid="_x0000_s1026" style="position:absolute;margin-left:16pt;margin-top:61pt;width:313.35pt;height:1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3200" behindDoc="0" locked="0" layoutInCell="1" hidden="0" allowOverlap="1" wp14:anchorId="58B95B2E" wp14:editId="59EBE946">
                <wp:simplePos x="0" y="0"/>
                <wp:positionH relativeFrom="column">
                  <wp:posOffset>203200</wp:posOffset>
                </wp:positionH>
                <wp:positionV relativeFrom="paragraph">
                  <wp:posOffset>609600</wp:posOffset>
                </wp:positionV>
                <wp:extent cx="3984625" cy="12700"/>
                <wp:effectExtent l="0" t="0" r="0" b="0"/>
                <wp:wrapTopAndBottom distT="0" distB="0"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2488" y="3779365"/>
                          <a:ext cx="398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4625" h="1270" extrusionOk="0">
                              <a:moveTo>
                                <a:pt x="0" y="0"/>
                              </a:moveTo>
                              <a:lnTo>
                                <a:pt x="3632200" y="0"/>
                              </a:lnTo>
                              <a:moveTo>
                                <a:pt x="3635375" y="0"/>
                              </a:moveTo>
                              <a:lnTo>
                                <a:pt x="39846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1A56" id="Полилиния 2" o:spid="_x0000_s1026" style="position:absolute;margin-left:16pt;margin-top:48pt;width:313.75pt;height:1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8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" path="m,l3632200,t3175,l398462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4224" behindDoc="0" locked="0" layoutInCell="1" hidden="0" allowOverlap="1" wp14:anchorId="4A60FC0B" wp14:editId="05B21521">
                <wp:simplePos x="0" y="0"/>
                <wp:positionH relativeFrom="column">
                  <wp:posOffset>203200</wp:posOffset>
                </wp:positionH>
                <wp:positionV relativeFrom="paragraph">
                  <wp:posOffset>444500</wp:posOffset>
                </wp:positionV>
                <wp:extent cx="3979545" cy="12700"/>
                <wp:effectExtent l="0" t="0" r="0" b="0"/>
                <wp:wrapTopAndBottom distT="0" distB="0"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5F638" id="Полилиния 13" o:spid="_x0000_s1026" style="position:absolute;margin-left:16pt;margin-top:35pt;width:313.35pt;height:1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5248" behindDoc="0" locked="0" layoutInCell="1" hidden="0" allowOverlap="1" wp14:anchorId="1BE15261" wp14:editId="2E222057">
                <wp:simplePos x="0" y="0"/>
                <wp:positionH relativeFrom="column">
                  <wp:posOffset>203200</wp:posOffset>
                </wp:positionH>
                <wp:positionV relativeFrom="paragraph">
                  <wp:posOffset>292100</wp:posOffset>
                </wp:positionV>
                <wp:extent cx="3979545" cy="12700"/>
                <wp:effectExtent l="0" t="0" r="0" b="0"/>
                <wp:wrapTopAndBottom distT="0" distB="0"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4808" id="Полилиния 4" o:spid="_x0000_s1026" style="position:absolute;margin-left:16pt;margin-top:23pt;width:313.35pt;height:1pt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6272" behindDoc="0" locked="0" layoutInCell="1" hidden="0" allowOverlap="1" wp14:anchorId="6E3F7FEC" wp14:editId="151B642B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3979545" cy="12700"/>
                <wp:effectExtent l="0" t="0" r="0" b="0"/>
                <wp:wrapTopAndBottom distT="0" distB="0"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028" y="3779365"/>
                          <a:ext cx="397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545" h="1270" extrusionOk="0">
                              <a:moveTo>
                                <a:pt x="0" y="0"/>
                              </a:moveTo>
                              <a:lnTo>
                                <a:pt x="39795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37637" id="Полилиния 16" o:spid="_x0000_s1026" style="position:absolute;margin-left:16pt;margin-top:10pt;width:313.35pt;height:1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" path="m,l39795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:rsidR="00D21C4B" w:rsidRDefault="00D21C4B" w:rsidP="00D21C4B">
      <w:pPr>
        <w:tabs>
          <w:tab w:val="left" w:pos="8709"/>
        </w:tabs>
        <w:spacing w:line="230" w:lineRule="auto"/>
        <w:ind w:left="140" w:right="1189"/>
      </w:pPr>
      <w:r>
        <w:t>Необхідні технічні засоби для виступу (мультимедія) вказати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Підтверджую правильність зазначених даних</w:t>
      </w:r>
    </w:p>
    <w:p w:rsidR="00D21C4B" w:rsidRDefault="00D21C4B" w:rsidP="00D21C4B">
      <w:pPr>
        <w:spacing w:line="251" w:lineRule="auto"/>
        <w:ind w:left="140"/>
      </w:pPr>
      <w:r>
        <w:t>(впишіть, будь ласка, «так»)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7296" behindDoc="0" locked="0" layoutInCell="1" hidden="0" allowOverlap="1" wp14:anchorId="56DE7A98" wp14:editId="3012032B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1607185" cy="12700"/>
                <wp:effectExtent l="0" t="0" r="0" b="0"/>
                <wp:wrapTopAndBottom distT="0" distB="0"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1208" y="3779365"/>
                          <a:ext cx="1607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185" h="1270" extrusionOk="0">
                              <a:moveTo>
                                <a:pt x="0" y="0"/>
                              </a:moveTo>
                              <a:lnTo>
                                <a:pt x="16071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9B3F1" id="Полилиния 15" o:spid="_x0000_s1026" style="position:absolute;margin-left:16pt;margin-top:9pt;width:126.55pt;height:1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7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" path="m,l160718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spacing w:line="194" w:lineRule="auto"/>
        <w:ind w:left="140"/>
      </w:pPr>
      <w:r>
        <w:t>Погоджуюся на опрацювання наданих даних</w:t>
      </w:r>
    </w:p>
    <w:p w:rsidR="00D21C4B" w:rsidRDefault="00D21C4B" w:rsidP="00D21C4B">
      <w:pPr>
        <w:tabs>
          <w:tab w:val="left" w:pos="5475"/>
        </w:tabs>
        <w:spacing w:line="245" w:lineRule="auto"/>
        <w:ind w:left="140"/>
      </w:pPr>
      <w:r>
        <w:t>(впишіть, будь ласка, «так»)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C4B" w:rsidRDefault="00D21C4B" w:rsidP="00D21C4B">
      <w:pPr>
        <w:ind w:left="140" w:right="1045"/>
      </w:pPr>
      <w:r>
        <w:t>Підтверджую, що умови реєстрації і проведення конференції (прописані в Положенні) мені зрозумілі</w:t>
      </w:r>
    </w:p>
    <w:p w:rsidR="00D21C4B" w:rsidRDefault="00D21C4B" w:rsidP="00D21C4B">
      <w:pPr>
        <w:tabs>
          <w:tab w:val="left" w:pos="5475"/>
        </w:tabs>
        <w:spacing w:line="251" w:lineRule="auto"/>
        <w:ind w:left="140"/>
      </w:pPr>
      <w:r>
        <w:t>(впишіть, будь ласка, «так»)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C4B" w:rsidRDefault="00D21C4B" w:rsidP="00D21C4B">
      <w:pPr>
        <w:tabs>
          <w:tab w:val="left" w:pos="8020"/>
        </w:tabs>
        <w:spacing w:line="251" w:lineRule="auto"/>
        <w:ind w:left="817"/>
        <w:sectPr w:rsidR="00D21C4B">
          <w:pgSz w:w="11930" w:h="16850"/>
          <w:pgMar w:top="900" w:right="1140" w:bottom="280" w:left="880" w:header="720" w:footer="720" w:gutter="0"/>
          <w:cols w:space="720"/>
        </w:sectPr>
      </w:pPr>
      <w:r>
        <w:t>Дата</w:t>
      </w:r>
      <w:r>
        <w:tab/>
        <w:t>Підпис учасника</w:t>
      </w:r>
    </w:p>
    <w:p w:rsidR="00D21C4B" w:rsidRDefault="00D21C4B" w:rsidP="00D21C4B">
      <w:pPr>
        <w:spacing w:before="72"/>
        <w:ind w:right="286"/>
        <w:jc w:val="right"/>
      </w:pPr>
      <w:r>
        <w:lastRenderedPageBreak/>
        <w:t>Додаток 2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8320" behindDoc="0" locked="0" layoutInCell="1" hidden="0" allowOverlap="1" wp14:anchorId="3E105C51" wp14:editId="14B26526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6049010" cy="27305"/>
                <wp:effectExtent l="0" t="0" r="0" b="0"/>
                <wp:wrapTopAndBottom distT="0" distB="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5058" y="3771110"/>
                          <a:ext cx="60394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21C4B" w:rsidRDefault="00D21C4B" w:rsidP="00D21C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05C51" id="Прямоугольник 10" o:spid="_x0000_s1027" style="position:absolute;left:0;text-align:left;margin-left:14pt;margin-top:18pt;width:476.3pt;height:2.1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" fillcolor="black" stroked="f">
                <v:textbox inset="2.53958mm,2.53958mm,2.53958mm,2.53958mm">
                  <w:txbxContent>
                    <w:p w:rsidR="00D21C4B" w:rsidRDefault="00D21C4B" w:rsidP="00D21C4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1C4B" w:rsidRDefault="00D21C4B" w:rsidP="003C0B65">
      <w:pPr>
        <w:pStyle w:val="1"/>
        <w:spacing w:before="171" w:line="275" w:lineRule="auto"/>
        <w:ind w:left="1089" w:right="1250"/>
        <w:jc w:val="center"/>
      </w:pPr>
      <w:r>
        <w:t>ЗАЯВКА НА УЧАСТЬ СЛУХАЧА</w:t>
      </w:r>
    </w:p>
    <w:p w:rsidR="00D21C4B" w:rsidRDefault="00D21C4B" w:rsidP="003C0B65">
      <w:pPr>
        <w:ind w:left="1652" w:right="1045" w:firstLine="1399"/>
        <w:jc w:val="center"/>
        <w:rPr>
          <w:b/>
        </w:rPr>
      </w:pPr>
      <w:r>
        <w:rPr>
          <w:b/>
          <w:sz w:val="24"/>
          <w:szCs w:val="24"/>
        </w:rPr>
        <w:t xml:space="preserve">V Всеукраїнська науково-практична конференція викладачiв мистецьких шкiл, </w:t>
      </w:r>
      <w:r w:rsidR="003C0B65" w:rsidRPr="003C0B65">
        <w:rPr>
          <w:b/>
          <w:sz w:val="24"/>
          <w:szCs w:val="24"/>
        </w:rPr>
        <w:t>музичних л</w:t>
      </w:r>
      <w:r w:rsidR="003C0B65">
        <w:rPr>
          <w:b/>
          <w:sz w:val="24"/>
          <w:szCs w:val="24"/>
          <w:lang w:val="en-US"/>
        </w:rPr>
        <w:t>i</w:t>
      </w:r>
      <w:r w:rsidR="003C0B65" w:rsidRPr="003C0B65">
        <w:rPr>
          <w:b/>
          <w:sz w:val="24"/>
          <w:szCs w:val="24"/>
        </w:rPr>
        <w:t>це</w:t>
      </w:r>
      <w:r w:rsidR="003C0B65">
        <w:rPr>
          <w:b/>
        </w:rPr>
        <w:t>ї</w:t>
      </w:r>
      <w:r w:rsidR="003C0B65" w:rsidRPr="003C0B65">
        <w:rPr>
          <w:b/>
        </w:rPr>
        <w:t>в,</w:t>
      </w:r>
      <w:r w:rsidR="003C0B65" w:rsidRPr="003C0B65">
        <w:rPr>
          <w:b/>
          <w:sz w:val="24"/>
          <w:szCs w:val="24"/>
        </w:rPr>
        <w:t xml:space="preserve"> </w:t>
      </w:r>
      <w:r>
        <w:rPr>
          <w:b/>
        </w:rPr>
        <w:t>закладів фахової вищої та передвищої</w:t>
      </w:r>
      <w:r w:rsidR="003C0B65" w:rsidRPr="003C0B65">
        <w:rPr>
          <w:b/>
        </w:rPr>
        <w:t xml:space="preserve"> </w:t>
      </w:r>
      <w:r>
        <w:rPr>
          <w:b/>
        </w:rPr>
        <w:t>мистецької освіти</w:t>
      </w:r>
    </w:p>
    <w:p w:rsidR="00D21C4B" w:rsidRDefault="00D21C4B" w:rsidP="003C0B65">
      <w:pPr>
        <w:pStyle w:val="1"/>
        <w:ind w:left="3390" w:right="2003" w:hanging="1398"/>
        <w:jc w:val="center"/>
      </w:pPr>
      <w:r>
        <w:t>«Музичне мистецтво та мистецька освіта в сучасному соціокультурному просторі»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0"/>
          <w:szCs w:val="30"/>
        </w:rPr>
      </w:pPr>
    </w:p>
    <w:p w:rsidR="003C0B65" w:rsidRDefault="00D21C4B" w:rsidP="00D21C4B">
      <w:pPr>
        <w:tabs>
          <w:tab w:val="left" w:pos="6731"/>
          <w:tab w:val="left" w:pos="7492"/>
          <w:tab w:val="left" w:pos="7540"/>
          <w:tab w:val="left" w:pos="7571"/>
        </w:tabs>
        <w:spacing w:line="268" w:lineRule="auto"/>
        <w:ind w:left="140" w:right="2327"/>
        <w:rPr>
          <w:u w:val="single"/>
        </w:rPr>
      </w:pPr>
      <w:r>
        <w:t>Прізвище</w:t>
      </w:r>
      <w:r>
        <w:rPr>
          <w:u w:val="single"/>
        </w:rPr>
        <w:tab/>
      </w:r>
    </w:p>
    <w:p w:rsidR="003C0B65" w:rsidRDefault="00D21C4B" w:rsidP="00D21C4B">
      <w:pPr>
        <w:tabs>
          <w:tab w:val="left" w:pos="6731"/>
          <w:tab w:val="left" w:pos="7492"/>
          <w:tab w:val="left" w:pos="7540"/>
          <w:tab w:val="left" w:pos="7571"/>
        </w:tabs>
        <w:spacing w:line="268" w:lineRule="auto"/>
        <w:ind w:left="140" w:right="2327"/>
        <w:rPr>
          <w:u w:val="single"/>
        </w:rPr>
      </w:pPr>
      <w:r>
        <w:t xml:space="preserve"> Ім’я</w:t>
      </w:r>
      <w:r>
        <w:rPr>
          <w:u w:val="single"/>
        </w:rPr>
        <w:tab/>
      </w:r>
    </w:p>
    <w:p w:rsidR="003C0B65" w:rsidRDefault="00D21C4B" w:rsidP="00D21C4B">
      <w:pPr>
        <w:tabs>
          <w:tab w:val="left" w:pos="6731"/>
          <w:tab w:val="left" w:pos="7492"/>
          <w:tab w:val="left" w:pos="7540"/>
          <w:tab w:val="left" w:pos="7571"/>
        </w:tabs>
        <w:spacing w:line="268" w:lineRule="auto"/>
        <w:ind w:left="140" w:right="2327"/>
      </w:pPr>
      <w:r>
        <w:t xml:space="preserve"> По-батькові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C0B65" w:rsidRDefault="00D21C4B" w:rsidP="00D21C4B">
      <w:pPr>
        <w:tabs>
          <w:tab w:val="left" w:pos="6731"/>
          <w:tab w:val="left" w:pos="7492"/>
          <w:tab w:val="left" w:pos="7540"/>
          <w:tab w:val="left" w:pos="7571"/>
        </w:tabs>
        <w:spacing w:line="268" w:lineRule="auto"/>
        <w:ind w:left="140" w:right="2327"/>
        <w:rPr>
          <w:u w:val="single"/>
        </w:rPr>
      </w:pPr>
      <w:r>
        <w:t>Посада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1C4B" w:rsidRDefault="00D21C4B" w:rsidP="00D21C4B">
      <w:pPr>
        <w:tabs>
          <w:tab w:val="left" w:pos="6731"/>
          <w:tab w:val="left" w:pos="7492"/>
          <w:tab w:val="left" w:pos="7540"/>
          <w:tab w:val="left" w:pos="7571"/>
        </w:tabs>
        <w:spacing w:line="268" w:lineRule="auto"/>
        <w:ind w:left="140" w:right="2327"/>
      </w:pPr>
      <w:r>
        <w:t xml:space="preserve"> Назва установи/навчального закладу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Ваше місто(смт, с.), область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Контактні телефони, 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Секція конференції, у якій Ви хочете брати участь як слухач:</w:t>
      </w:r>
    </w:p>
    <w:p w:rsidR="00D21C4B" w:rsidRDefault="00D21C4B" w:rsidP="00D21C4B">
      <w:pPr>
        <w:spacing w:line="235" w:lineRule="auto"/>
        <w:ind w:left="140" w:right="1370"/>
      </w:pPr>
      <w:r>
        <w:t>(Ви можете обрати кілька секцій для участі як слухач; зверніть увагу, що секції «народні інструменти» та «духові та ударні інструменти» проходитимуть в один день)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9344" behindDoc="0" locked="0" layoutInCell="1" hidden="0" allowOverlap="1" wp14:anchorId="1ADF0E7E" wp14:editId="7A3BA746">
                <wp:simplePos x="0" y="0"/>
                <wp:positionH relativeFrom="column">
                  <wp:posOffset>203200</wp:posOffset>
                </wp:positionH>
                <wp:positionV relativeFrom="paragraph">
                  <wp:posOffset>139700</wp:posOffset>
                </wp:positionV>
                <wp:extent cx="3632200" cy="12700"/>
                <wp:effectExtent l="0" t="0" r="0" b="0"/>
                <wp:wrapTopAndBottom distT="0" distB="0"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779365"/>
                          <a:ext cx="363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0" h="1270" extrusionOk="0">
                              <a:moveTo>
                                <a:pt x="0" y="0"/>
                              </a:moveTo>
                              <a:lnTo>
                                <a:pt x="3632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D0B54" id="Полилиния 12" o:spid="_x0000_s1026" style="position:absolute;margin-left:16pt;margin-top:11pt;width:286pt;height:1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3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" path="m,l3632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spacing w:line="244" w:lineRule="auto"/>
        <w:ind w:left="140" w:right="4706"/>
      </w:pPr>
      <w:r>
        <w:t>Підтверджую правильність зазначених даних (впишіть, будь ласка, «так»)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0368" behindDoc="0" locked="0" layoutInCell="1" hidden="0" allowOverlap="1" wp14:anchorId="5D8D2EC6" wp14:editId="0C4855FF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1607185" cy="12700"/>
                <wp:effectExtent l="0" t="0" r="0" b="0"/>
                <wp:wrapTopAndBottom distT="0" distB="0"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1208" y="3779365"/>
                          <a:ext cx="1607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185" h="1270" extrusionOk="0">
                              <a:moveTo>
                                <a:pt x="0" y="0"/>
                              </a:moveTo>
                              <a:lnTo>
                                <a:pt x="16071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9C593" id="Полилиния 9" o:spid="_x0000_s1026" style="position:absolute;margin-left:16pt;margin-top:10pt;width:126.55pt;height:1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7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" path="m,l160718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spacing w:line="244" w:lineRule="auto"/>
        <w:ind w:left="140" w:right="4706"/>
      </w:pPr>
      <w:r>
        <w:t>Погоджуюся на опрацювання наданих даних (впишіть, будь ласка, «так»)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1392" behindDoc="0" locked="0" layoutInCell="1" hidden="0" allowOverlap="1" wp14:anchorId="4E17D8F9" wp14:editId="03EBB149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1607185" cy="12700"/>
                <wp:effectExtent l="0" t="0" r="0" b="0"/>
                <wp:wrapTopAndBottom distT="0" distB="0"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1208" y="3779365"/>
                          <a:ext cx="1607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185" h="1270" extrusionOk="0">
                              <a:moveTo>
                                <a:pt x="0" y="0"/>
                              </a:moveTo>
                              <a:lnTo>
                                <a:pt x="16071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F6A4C" id="Полилиния 14" o:spid="_x0000_s1026" style="position:absolute;margin-left:16pt;margin-top:10pt;width:126.55pt;height:1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7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" path="m,l160718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21C4B" w:rsidRDefault="00D21C4B" w:rsidP="00D21C4B">
      <w:pPr>
        <w:ind w:left="140" w:right="1045"/>
      </w:pPr>
      <w:r>
        <w:t>Підтверджую, що умови реєстрації і проведення конференції (прописані в Положенні) мені зрозумілі</w:t>
      </w:r>
    </w:p>
    <w:p w:rsidR="00D21C4B" w:rsidRDefault="00D21C4B" w:rsidP="00D21C4B">
      <w:pPr>
        <w:ind w:left="140"/>
      </w:pPr>
      <w:r>
        <w:t>(впишіть, будь ласка, «так»)</w:t>
      </w:r>
    </w:p>
    <w:p w:rsidR="00D21C4B" w:rsidRDefault="00D21C4B" w:rsidP="00D21C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12416" behindDoc="0" locked="0" layoutInCell="1" hidden="0" allowOverlap="1" wp14:anchorId="03FCF56C" wp14:editId="1A5FD0AE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1607185" cy="12700"/>
                <wp:effectExtent l="0" t="0" r="0" b="0"/>
                <wp:wrapTopAndBottom distT="0" distB="0"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1208" y="3779365"/>
                          <a:ext cx="1607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185" h="1270" extrusionOk="0">
                              <a:moveTo>
                                <a:pt x="0" y="0"/>
                              </a:moveTo>
                              <a:lnTo>
                                <a:pt x="16071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112D8" id="Полилиния 17" o:spid="_x0000_s1026" style="position:absolute;margin-left:16pt;margin-top:10pt;width:126.55pt;height:1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7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" path="m,l160718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3C0B65" w:rsidRDefault="00D21C4B" w:rsidP="00D21C4B">
      <w:r>
        <w:t>Дата</w:t>
      </w:r>
      <w:r>
        <w:tab/>
      </w:r>
    </w:p>
    <w:p w:rsidR="00917AC2" w:rsidRDefault="007A74D1" w:rsidP="007A74D1">
      <w:pPr>
        <w:jc w:val="right"/>
      </w:pPr>
      <w:r>
        <w:t>Підпис учасник</w:t>
      </w:r>
    </w:p>
    <w:sectPr w:rsidR="00917AC2">
      <w:pgSz w:w="11920" w:h="16840"/>
      <w:pgMar w:top="90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709"/>
    <w:multiLevelType w:val="multilevel"/>
    <w:tmpl w:val="C018DFCA"/>
    <w:lvl w:ilvl="0">
      <w:start w:val="1"/>
      <w:numFmt w:val="bullet"/>
      <w:lvlText w:val="●"/>
      <w:lvlJc w:val="left"/>
      <w:pPr>
        <w:ind w:left="432" w:hanging="28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386" w:hanging="288"/>
      </w:pPr>
    </w:lvl>
    <w:lvl w:ilvl="2">
      <w:start w:val="1"/>
      <w:numFmt w:val="bullet"/>
      <w:lvlText w:val="•"/>
      <w:lvlJc w:val="left"/>
      <w:pPr>
        <w:ind w:left="2332" w:hanging="288"/>
      </w:pPr>
    </w:lvl>
    <w:lvl w:ilvl="3">
      <w:start w:val="1"/>
      <w:numFmt w:val="bullet"/>
      <w:lvlText w:val="•"/>
      <w:lvlJc w:val="left"/>
      <w:pPr>
        <w:ind w:left="3278" w:hanging="288"/>
      </w:pPr>
    </w:lvl>
    <w:lvl w:ilvl="4">
      <w:start w:val="1"/>
      <w:numFmt w:val="bullet"/>
      <w:lvlText w:val="•"/>
      <w:lvlJc w:val="left"/>
      <w:pPr>
        <w:ind w:left="4224" w:hanging="288"/>
      </w:pPr>
    </w:lvl>
    <w:lvl w:ilvl="5">
      <w:start w:val="1"/>
      <w:numFmt w:val="bullet"/>
      <w:lvlText w:val="•"/>
      <w:lvlJc w:val="left"/>
      <w:pPr>
        <w:ind w:left="5170" w:hanging="288"/>
      </w:pPr>
    </w:lvl>
    <w:lvl w:ilvl="6">
      <w:start w:val="1"/>
      <w:numFmt w:val="bullet"/>
      <w:lvlText w:val="•"/>
      <w:lvlJc w:val="left"/>
      <w:pPr>
        <w:ind w:left="6116" w:hanging="287"/>
      </w:pPr>
    </w:lvl>
    <w:lvl w:ilvl="7">
      <w:start w:val="1"/>
      <w:numFmt w:val="bullet"/>
      <w:lvlText w:val="•"/>
      <w:lvlJc w:val="left"/>
      <w:pPr>
        <w:ind w:left="7062" w:hanging="287"/>
      </w:pPr>
    </w:lvl>
    <w:lvl w:ilvl="8">
      <w:start w:val="1"/>
      <w:numFmt w:val="bullet"/>
      <w:lvlText w:val="•"/>
      <w:lvlJc w:val="left"/>
      <w:pPr>
        <w:ind w:left="8008" w:hanging="288"/>
      </w:pPr>
    </w:lvl>
  </w:abstractNum>
  <w:abstractNum w:abstractNumId="1" w15:restartNumberingAfterBreak="0">
    <w:nsid w:val="0BCB1AD9"/>
    <w:multiLevelType w:val="multilevel"/>
    <w:tmpl w:val="B522768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5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617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55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9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30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7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5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47D3BE2"/>
    <w:multiLevelType w:val="multilevel"/>
    <w:tmpl w:val="F606E58E"/>
    <w:lvl w:ilvl="0">
      <w:numFmt w:val="bullet"/>
      <w:lvlText w:val="-"/>
      <w:lvlJc w:val="left"/>
      <w:pPr>
        <w:ind w:left="86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uk-UA" w:eastAsia="en-US" w:bidi="ar-SA"/>
      </w:rPr>
    </w:lvl>
    <w:lvl w:ilvl="1">
      <w:start w:val="1"/>
      <w:numFmt w:val="bullet"/>
      <w:lvlText w:val="•"/>
      <w:lvlJc w:val="left"/>
      <w:pPr>
        <w:ind w:left="1764" w:hanging="209"/>
      </w:pPr>
    </w:lvl>
    <w:lvl w:ilvl="2">
      <w:start w:val="1"/>
      <w:numFmt w:val="bullet"/>
      <w:lvlText w:val="•"/>
      <w:lvlJc w:val="left"/>
      <w:pPr>
        <w:ind w:left="2668" w:hanging="209"/>
      </w:pPr>
    </w:lvl>
    <w:lvl w:ilvl="3">
      <w:start w:val="1"/>
      <w:numFmt w:val="bullet"/>
      <w:lvlText w:val="•"/>
      <w:lvlJc w:val="left"/>
      <w:pPr>
        <w:ind w:left="3572" w:hanging="209"/>
      </w:pPr>
    </w:lvl>
    <w:lvl w:ilvl="4">
      <w:start w:val="1"/>
      <w:numFmt w:val="bullet"/>
      <w:lvlText w:val="•"/>
      <w:lvlJc w:val="left"/>
      <w:pPr>
        <w:ind w:left="4476" w:hanging="209"/>
      </w:pPr>
    </w:lvl>
    <w:lvl w:ilvl="5">
      <w:start w:val="1"/>
      <w:numFmt w:val="bullet"/>
      <w:lvlText w:val="•"/>
      <w:lvlJc w:val="left"/>
      <w:pPr>
        <w:ind w:left="5380" w:hanging="209"/>
      </w:pPr>
    </w:lvl>
    <w:lvl w:ilvl="6">
      <w:start w:val="1"/>
      <w:numFmt w:val="bullet"/>
      <w:lvlText w:val="•"/>
      <w:lvlJc w:val="left"/>
      <w:pPr>
        <w:ind w:left="6284" w:hanging="209"/>
      </w:pPr>
    </w:lvl>
    <w:lvl w:ilvl="7">
      <w:start w:val="1"/>
      <w:numFmt w:val="bullet"/>
      <w:lvlText w:val="•"/>
      <w:lvlJc w:val="left"/>
      <w:pPr>
        <w:ind w:left="7188" w:hanging="209"/>
      </w:pPr>
    </w:lvl>
    <w:lvl w:ilvl="8">
      <w:start w:val="1"/>
      <w:numFmt w:val="bullet"/>
      <w:lvlText w:val="•"/>
      <w:lvlJc w:val="left"/>
      <w:pPr>
        <w:ind w:left="8092" w:hanging="208"/>
      </w:pPr>
    </w:lvl>
  </w:abstractNum>
  <w:abstractNum w:abstractNumId="3" w15:restartNumberingAfterBreak="0">
    <w:nsid w:val="194D53A0"/>
    <w:multiLevelType w:val="multilevel"/>
    <w:tmpl w:val="D9C29084"/>
    <w:lvl w:ilvl="0">
      <w:start w:val="1"/>
      <w:numFmt w:val="bullet"/>
      <w:lvlText w:val="•"/>
      <w:lvlJc w:val="left"/>
      <w:pPr>
        <w:ind w:left="680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02" w:hanging="541"/>
      </w:pPr>
    </w:lvl>
    <w:lvl w:ilvl="2">
      <w:start w:val="1"/>
      <w:numFmt w:val="bullet"/>
      <w:lvlText w:val="•"/>
      <w:lvlJc w:val="left"/>
      <w:pPr>
        <w:ind w:left="2524" w:hanging="541"/>
      </w:pPr>
    </w:lvl>
    <w:lvl w:ilvl="3">
      <w:start w:val="1"/>
      <w:numFmt w:val="bullet"/>
      <w:lvlText w:val="•"/>
      <w:lvlJc w:val="left"/>
      <w:pPr>
        <w:ind w:left="3446" w:hanging="541"/>
      </w:pPr>
    </w:lvl>
    <w:lvl w:ilvl="4">
      <w:start w:val="1"/>
      <w:numFmt w:val="bullet"/>
      <w:lvlText w:val="•"/>
      <w:lvlJc w:val="left"/>
      <w:pPr>
        <w:ind w:left="4368" w:hanging="541"/>
      </w:pPr>
    </w:lvl>
    <w:lvl w:ilvl="5">
      <w:start w:val="1"/>
      <w:numFmt w:val="bullet"/>
      <w:lvlText w:val="•"/>
      <w:lvlJc w:val="left"/>
      <w:pPr>
        <w:ind w:left="5290" w:hanging="541"/>
      </w:pPr>
    </w:lvl>
    <w:lvl w:ilvl="6">
      <w:start w:val="1"/>
      <w:numFmt w:val="bullet"/>
      <w:lvlText w:val="•"/>
      <w:lvlJc w:val="left"/>
      <w:pPr>
        <w:ind w:left="6212" w:hanging="541"/>
      </w:pPr>
    </w:lvl>
    <w:lvl w:ilvl="7">
      <w:start w:val="1"/>
      <w:numFmt w:val="bullet"/>
      <w:lvlText w:val="•"/>
      <w:lvlJc w:val="left"/>
      <w:pPr>
        <w:ind w:left="7134" w:hanging="541"/>
      </w:pPr>
    </w:lvl>
    <w:lvl w:ilvl="8">
      <w:start w:val="1"/>
      <w:numFmt w:val="bullet"/>
      <w:lvlText w:val="•"/>
      <w:lvlJc w:val="left"/>
      <w:pPr>
        <w:ind w:left="8056" w:hanging="541"/>
      </w:pPr>
    </w:lvl>
  </w:abstractNum>
  <w:abstractNum w:abstractNumId="4" w15:restartNumberingAfterBreak="0">
    <w:nsid w:val="21B67178"/>
    <w:multiLevelType w:val="multilevel"/>
    <w:tmpl w:val="E82C6DE2"/>
    <w:lvl w:ilvl="0">
      <w:start w:val="3"/>
      <w:numFmt w:val="decimal"/>
      <w:lvlText w:val="%1"/>
      <w:lvlJc w:val="left"/>
      <w:pPr>
        <w:ind w:left="560" w:hanging="421"/>
      </w:pPr>
    </w:lvl>
    <w:lvl w:ilvl="1">
      <w:start w:val="1"/>
      <w:numFmt w:val="decimal"/>
      <w:lvlText w:val="%1.%2."/>
      <w:lvlJc w:val="left"/>
      <w:pPr>
        <w:ind w:left="560" w:hanging="421"/>
      </w:pPr>
      <w:rPr>
        <w:b w:val="0"/>
        <w:bCs/>
      </w:rPr>
    </w:lvl>
    <w:lvl w:ilvl="2">
      <w:start w:val="1"/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2620" w:hanging="360"/>
      </w:pPr>
    </w:lvl>
    <w:lvl w:ilvl="4">
      <w:start w:val="1"/>
      <w:numFmt w:val="bullet"/>
      <w:lvlText w:val="•"/>
      <w:lvlJc w:val="left"/>
      <w:pPr>
        <w:ind w:left="3660" w:hanging="360"/>
      </w:pPr>
    </w:lvl>
    <w:lvl w:ilvl="5">
      <w:start w:val="1"/>
      <w:numFmt w:val="bullet"/>
      <w:lvlText w:val="•"/>
      <w:lvlJc w:val="left"/>
      <w:pPr>
        <w:ind w:left="4700" w:hanging="360"/>
      </w:pPr>
    </w:lvl>
    <w:lvl w:ilvl="6">
      <w:start w:val="1"/>
      <w:numFmt w:val="bullet"/>
      <w:lvlText w:val="•"/>
      <w:lvlJc w:val="left"/>
      <w:pPr>
        <w:ind w:left="5740" w:hanging="360"/>
      </w:pPr>
    </w:lvl>
    <w:lvl w:ilvl="7">
      <w:start w:val="1"/>
      <w:numFmt w:val="bullet"/>
      <w:lvlText w:val="•"/>
      <w:lvlJc w:val="left"/>
      <w:pPr>
        <w:ind w:left="6780" w:hanging="360"/>
      </w:pPr>
    </w:lvl>
    <w:lvl w:ilvl="8">
      <w:start w:val="1"/>
      <w:numFmt w:val="bullet"/>
      <w:lvlText w:val="•"/>
      <w:lvlJc w:val="left"/>
      <w:pPr>
        <w:ind w:left="7820" w:hanging="360"/>
      </w:pPr>
    </w:lvl>
  </w:abstractNum>
  <w:abstractNum w:abstractNumId="5" w15:restartNumberingAfterBreak="0">
    <w:nsid w:val="274C427A"/>
    <w:multiLevelType w:val="multilevel"/>
    <w:tmpl w:val="2E3AC4CE"/>
    <w:lvl w:ilvl="0">
      <w:start w:val="1"/>
      <w:numFmt w:val="bullet"/>
      <w:lvlText w:val="•"/>
      <w:lvlJc w:val="left"/>
      <w:pPr>
        <w:ind w:left="680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02" w:hanging="541"/>
      </w:pPr>
    </w:lvl>
    <w:lvl w:ilvl="2">
      <w:start w:val="1"/>
      <w:numFmt w:val="bullet"/>
      <w:lvlText w:val="•"/>
      <w:lvlJc w:val="left"/>
      <w:pPr>
        <w:ind w:left="2524" w:hanging="541"/>
      </w:pPr>
    </w:lvl>
    <w:lvl w:ilvl="3">
      <w:start w:val="1"/>
      <w:numFmt w:val="bullet"/>
      <w:lvlText w:val="•"/>
      <w:lvlJc w:val="left"/>
      <w:pPr>
        <w:ind w:left="3446" w:hanging="541"/>
      </w:pPr>
    </w:lvl>
    <w:lvl w:ilvl="4">
      <w:start w:val="1"/>
      <w:numFmt w:val="bullet"/>
      <w:lvlText w:val="•"/>
      <w:lvlJc w:val="left"/>
      <w:pPr>
        <w:ind w:left="4368" w:hanging="541"/>
      </w:pPr>
    </w:lvl>
    <w:lvl w:ilvl="5">
      <w:start w:val="1"/>
      <w:numFmt w:val="bullet"/>
      <w:lvlText w:val="•"/>
      <w:lvlJc w:val="left"/>
      <w:pPr>
        <w:ind w:left="5290" w:hanging="541"/>
      </w:pPr>
    </w:lvl>
    <w:lvl w:ilvl="6">
      <w:start w:val="1"/>
      <w:numFmt w:val="bullet"/>
      <w:lvlText w:val="•"/>
      <w:lvlJc w:val="left"/>
      <w:pPr>
        <w:ind w:left="6212" w:hanging="541"/>
      </w:pPr>
    </w:lvl>
    <w:lvl w:ilvl="7">
      <w:start w:val="1"/>
      <w:numFmt w:val="bullet"/>
      <w:lvlText w:val="•"/>
      <w:lvlJc w:val="left"/>
      <w:pPr>
        <w:ind w:left="7134" w:hanging="541"/>
      </w:pPr>
    </w:lvl>
    <w:lvl w:ilvl="8">
      <w:start w:val="1"/>
      <w:numFmt w:val="bullet"/>
      <w:lvlText w:val="•"/>
      <w:lvlJc w:val="left"/>
      <w:pPr>
        <w:ind w:left="8056" w:hanging="541"/>
      </w:pPr>
    </w:lvl>
  </w:abstractNum>
  <w:abstractNum w:abstractNumId="6" w15:restartNumberingAfterBreak="0">
    <w:nsid w:val="279118AC"/>
    <w:multiLevelType w:val="multilevel"/>
    <w:tmpl w:val="4A18F372"/>
    <w:lvl w:ilvl="0">
      <w:start w:val="1"/>
      <w:numFmt w:val="bullet"/>
      <w:lvlText w:val=""/>
      <w:lvlJc w:val="left"/>
      <w:pPr>
        <w:ind w:left="860" w:hanging="209"/>
      </w:pPr>
      <w:rPr>
        <w:rFonts w:ascii="Symbol" w:hAnsi="Symbol" w:hint="default"/>
        <w:b w:val="0"/>
        <w:bCs w:val="0"/>
        <w:i w:val="0"/>
        <w:iCs w:val="0"/>
        <w:w w:val="95"/>
        <w:sz w:val="24"/>
        <w:szCs w:val="24"/>
        <w:lang w:val="uk-UA" w:eastAsia="en-US" w:bidi="ar-SA"/>
      </w:rPr>
    </w:lvl>
    <w:lvl w:ilvl="1">
      <w:start w:val="1"/>
      <w:numFmt w:val="bullet"/>
      <w:lvlText w:val="•"/>
      <w:lvlJc w:val="left"/>
      <w:pPr>
        <w:ind w:left="1764" w:hanging="209"/>
      </w:pPr>
    </w:lvl>
    <w:lvl w:ilvl="2">
      <w:start w:val="1"/>
      <w:numFmt w:val="bullet"/>
      <w:lvlText w:val="•"/>
      <w:lvlJc w:val="left"/>
      <w:pPr>
        <w:ind w:left="2668" w:hanging="209"/>
      </w:pPr>
    </w:lvl>
    <w:lvl w:ilvl="3">
      <w:start w:val="1"/>
      <w:numFmt w:val="bullet"/>
      <w:lvlText w:val="•"/>
      <w:lvlJc w:val="left"/>
      <w:pPr>
        <w:ind w:left="3572" w:hanging="209"/>
      </w:pPr>
    </w:lvl>
    <w:lvl w:ilvl="4">
      <w:start w:val="1"/>
      <w:numFmt w:val="bullet"/>
      <w:lvlText w:val="•"/>
      <w:lvlJc w:val="left"/>
      <w:pPr>
        <w:ind w:left="4476" w:hanging="209"/>
      </w:pPr>
    </w:lvl>
    <w:lvl w:ilvl="5">
      <w:start w:val="1"/>
      <w:numFmt w:val="bullet"/>
      <w:lvlText w:val="•"/>
      <w:lvlJc w:val="left"/>
      <w:pPr>
        <w:ind w:left="5380" w:hanging="209"/>
      </w:pPr>
    </w:lvl>
    <w:lvl w:ilvl="6">
      <w:start w:val="1"/>
      <w:numFmt w:val="bullet"/>
      <w:lvlText w:val="•"/>
      <w:lvlJc w:val="left"/>
      <w:pPr>
        <w:ind w:left="6284" w:hanging="209"/>
      </w:pPr>
    </w:lvl>
    <w:lvl w:ilvl="7">
      <w:start w:val="1"/>
      <w:numFmt w:val="bullet"/>
      <w:lvlText w:val="•"/>
      <w:lvlJc w:val="left"/>
      <w:pPr>
        <w:ind w:left="7188" w:hanging="209"/>
      </w:pPr>
    </w:lvl>
    <w:lvl w:ilvl="8">
      <w:start w:val="1"/>
      <w:numFmt w:val="bullet"/>
      <w:lvlText w:val="•"/>
      <w:lvlJc w:val="left"/>
      <w:pPr>
        <w:ind w:left="8092" w:hanging="208"/>
      </w:pPr>
    </w:lvl>
  </w:abstractNum>
  <w:abstractNum w:abstractNumId="7" w15:restartNumberingAfterBreak="0">
    <w:nsid w:val="32540075"/>
    <w:multiLevelType w:val="hybridMultilevel"/>
    <w:tmpl w:val="8B547DBE"/>
    <w:lvl w:ilvl="0" w:tplc="E21266E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EF9"/>
    <w:multiLevelType w:val="multilevel"/>
    <w:tmpl w:val="7CC86D40"/>
    <w:lvl w:ilvl="0">
      <w:start w:val="1"/>
      <w:numFmt w:val="decimal"/>
      <w:lvlText w:val="%1"/>
      <w:lvlJc w:val="left"/>
      <w:pPr>
        <w:ind w:left="56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2">
      <w:start w:val="2"/>
      <w:numFmt w:val="upperRoman"/>
      <w:lvlText w:val="%3."/>
      <w:lvlJc w:val="left"/>
      <w:pPr>
        <w:ind w:left="3537" w:hanging="3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948" w:hanging="3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53" w:hanging="3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57" w:hanging="3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62" w:hanging="3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6" w:hanging="3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1" w:hanging="304"/>
      </w:pPr>
      <w:rPr>
        <w:rFonts w:hint="default"/>
        <w:lang w:val="uk-UA" w:eastAsia="en-US" w:bidi="ar-SA"/>
      </w:rPr>
    </w:lvl>
  </w:abstractNum>
  <w:abstractNum w:abstractNumId="9" w15:restartNumberingAfterBreak="0">
    <w:nsid w:val="3908356F"/>
    <w:multiLevelType w:val="hybridMultilevel"/>
    <w:tmpl w:val="608A1EE0"/>
    <w:lvl w:ilvl="0" w:tplc="E21266E8">
      <w:numFmt w:val="bullet"/>
      <w:lvlText w:val=""/>
      <w:lvlJc w:val="left"/>
      <w:pPr>
        <w:ind w:left="860" w:hanging="2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1C8F500">
      <w:numFmt w:val="bullet"/>
      <w:lvlText w:val="•"/>
      <w:lvlJc w:val="left"/>
      <w:pPr>
        <w:ind w:left="1762" w:hanging="208"/>
      </w:pPr>
      <w:rPr>
        <w:rFonts w:hint="default"/>
        <w:lang w:val="uk-UA" w:eastAsia="en-US" w:bidi="ar-SA"/>
      </w:rPr>
    </w:lvl>
    <w:lvl w:ilvl="2" w:tplc="A0E87F1E">
      <w:numFmt w:val="bullet"/>
      <w:lvlText w:val="•"/>
      <w:lvlJc w:val="left"/>
      <w:pPr>
        <w:ind w:left="2664" w:hanging="208"/>
      </w:pPr>
      <w:rPr>
        <w:rFonts w:hint="default"/>
        <w:lang w:val="uk-UA" w:eastAsia="en-US" w:bidi="ar-SA"/>
      </w:rPr>
    </w:lvl>
    <w:lvl w:ilvl="3" w:tplc="46A81568">
      <w:numFmt w:val="bullet"/>
      <w:lvlText w:val="•"/>
      <w:lvlJc w:val="left"/>
      <w:pPr>
        <w:ind w:left="3566" w:hanging="208"/>
      </w:pPr>
      <w:rPr>
        <w:rFonts w:hint="default"/>
        <w:lang w:val="uk-UA" w:eastAsia="en-US" w:bidi="ar-SA"/>
      </w:rPr>
    </w:lvl>
    <w:lvl w:ilvl="4" w:tplc="8FBC970C">
      <w:numFmt w:val="bullet"/>
      <w:lvlText w:val="•"/>
      <w:lvlJc w:val="left"/>
      <w:pPr>
        <w:ind w:left="4468" w:hanging="208"/>
      </w:pPr>
      <w:rPr>
        <w:rFonts w:hint="default"/>
        <w:lang w:val="uk-UA" w:eastAsia="en-US" w:bidi="ar-SA"/>
      </w:rPr>
    </w:lvl>
    <w:lvl w:ilvl="5" w:tplc="0B2E3080">
      <w:numFmt w:val="bullet"/>
      <w:lvlText w:val="•"/>
      <w:lvlJc w:val="left"/>
      <w:pPr>
        <w:ind w:left="5370" w:hanging="208"/>
      </w:pPr>
      <w:rPr>
        <w:rFonts w:hint="default"/>
        <w:lang w:val="uk-UA" w:eastAsia="en-US" w:bidi="ar-SA"/>
      </w:rPr>
    </w:lvl>
    <w:lvl w:ilvl="6" w:tplc="F7564A90">
      <w:numFmt w:val="bullet"/>
      <w:lvlText w:val="•"/>
      <w:lvlJc w:val="left"/>
      <w:pPr>
        <w:ind w:left="6272" w:hanging="208"/>
      </w:pPr>
      <w:rPr>
        <w:rFonts w:hint="default"/>
        <w:lang w:val="uk-UA" w:eastAsia="en-US" w:bidi="ar-SA"/>
      </w:rPr>
    </w:lvl>
    <w:lvl w:ilvl="7" w:tplc="EA08C848">
      <w:numFmt w:val="bullet"/>
      <w:lvlText w:val="•"/>
      <w:lvlJc w:val="left"/>
      <w:pPr>
        <w:ind w:left="7174" w:hanging="208"/>
      </w:pPr>
      <w:rPr>
        <w:rFonts w:hint="default"/>
        <w:lang w:val="uk-UA" w:eastAsia="en-US" w:bidi="ar-SA"/>
      </w:rPr>
    </w:lvl>
    <w:lvl w:ilvl="8" w:tplc="E8A81514">
      <w:numFmt w:val="bullet"/>
      <w:lvlText w:val="•"/>
      <w:lvlJc w:val="left"/>
      <w:pPr>
        <w:ind w:left="8076" w:hanging="208"/>
      </w:pPr>
      <w:rPr>
        <w:rFonts w:hint="default"/>
        <w:lang w:val="uk-UA" w:eastAsia="en-US" w:bidi="ar-SA"/>
      </w:rPr>
    </w:lvl>
  </w:abstractNum>
  <w:abstractNum w:abstractNumId="10" w15:restartNumberingAfterBreak="0">
    <w:nsid w:val="4FF81A12"/>
    <w:multiLevelType w:val="hybridMultilevel"/>
    <w:tmpl w:val="9086E3E8"/>
    <w:lvl w:ilvl="0" w:tplc="01DA7B6C">
      <w:numFmt w:val="bullet"/>
      <w:lvlText w:val=""/>
      <w:lvlJc w:val="left"/>
      <w:pPr>
        <w:ind w:left="432" w:hanging="288"/>
      </w:pPr>
      <w:rPr>
        <w:rFonts w:ascii="Symbol" w:eastAsia="Symbol" w:hAnsi="Symbol" w:cs="Symbol" w:hint="default"/>
        <w:w w:val="100"/>
        <w:lang w:val="uk-UA" w:eastAsia="en-US" w:bidi="ar-SA"/>
      </w:rPr>
    </w:lvl>
    <w:lvl w:ilvl="1" w:tplc="3B42D99E">
      <w:numFmt w:val="bullet"/>
      <w:lvlText w:val="•"/>
      <w:lvlJc w:val="left"/>
      <w:pPr>
        <w:ind w:left="1384" w:hanging="288"/>
      </w:pPr>
      <w:rPr>
        <w:rFonts w:hint="default"/>
        <w:lang w:val="uk-UA" w:eastAsia="en-US" w:bidi="ar-SA"/>
      </w:rPr>
    </w:lvl>
    <w:lvl w:ilvl="2" w:tplc="09FC6E24">
      <w:numFmt w:val="bullet"/>
      <w:lvlText w:val="•"/>
      <w:lvlJc w:val="left"/>
      <w:pPr>
        <w:ind w:left="2328" w:hanging="288"/>
      </w:pPr>
      <w:rPr>
        <w:rFonts w:hint="default"/>
        <w:lang w:val="uk-UA" w:eastAsia="en-US" w:bidi="ar-SA"/>
      </w:rPr>
    </w:lvl>
    <w:lvl w:ilvl="3" w:tplc="C416FA86">
      <w:numFmt w:val="bullet"/>
      <w:lvlText w:val="•"/>
      <w:lvlJc w:val="left"/>
      <w:pPr>
        <w:ind w:left="3272" w:hanging="288"/>
      </w:pPr>
      <w:rPr>
        <w:rFonts w:hint="default"/>
        <w:lang w:val="uk-UA" w:eastAsia="en-US" w:bidi="ar-SA"/>
      </w:rPr>
    </w:lvl>
    <w:lvl w:ilvl="4" w:tplc="ABB24730">
      <w:numFmt w:val="bullet"/>
      <w:lvlText w:val="•"/>
      <w:lvlJc w:val="left"/>
      <w:pPr>
        <w:ind w:left="4216" w:hanging="288"/>
      </w:pPr>
      <w:rPr>
        <w:rFonts w:hint="default"/>
        <w:lang w:val="uk-UA" w:eastAsia="en-US" w:bidi="ar-SA"/>
      </w:rPr>
    </w:lvl>
    <w:lvl w:ilvl="5" w:tplc="5C4E772C">
      <w:numFmt w:val="bullet"/>
      <w:lvlText w:val="•"/>
      <w:lvlJc w:val="left"/>
      <w:pPr>
        <w:ind w:left="5160" w:hanging="288"/>
      </w:pPr>
      <w:rPr>
        <w:rFonts w:hint="default"/>
        <w:lang w:val="uk-UA" w:eastAsia="en-US" w:bidi="ar-SA"/>
      </w:rPr>
    </w:lvl>
    <w:lvl w:ilvl="6" w:tplc="6840C2C4">
      <w:numFmt w:val="bullet"/>
      <w:lvlText w:val="•"/>
      <w:lvlJc w:val="left"/>
      <w:pPr>
        <w:ind w:left="6104" w:hanging="288"/>
      </w:pPr>
      <w:rPr>
        <w:rFonts w:hint="default"/>
        <w:lang w:val="uk-UA" w:eastAsia="en-US" w:bidi="ar-SA"/>
      </w:rPr>
    </w:lvl>
    <w:lvl w:ilvl="7" w:tplc="8B5E207E">
      <w:numFmt w:val="bullet"/>
      <w:lvlText w:val="•"/>
      <w:lvlJc w:val="left"/>
      <w:pPr>
        <w:ind w:left="7048" w:hanging="288"/>
      </w:pPr>
      <w:rPr>
        <w:rFonts w:hint="default"/>
        <w:lang w:val="uk-UA" w:eastAsia="en-US" w:bidi="ar-SA"/>
      </w:rPr>
    </w:lvl>
    <w:lvl w:ilvl="8" w:tplc="05B688D2">
      <w:numFmt w:val="bullet"/>
      <w:lvlText w:val="•"/>
      <w:lvlJc w:val="left"/>
      <w:pPr>
        <w:ind w:left="7992" w:hanging="288"/>
      </w:pPr>
      <w:rPr>
        <w:rFonts w:hint="default"/>
        <w:lang w:val="uk-UA" w:eastAsia="en-US" w:bidi="ar-SA"/>
      </w:rPr>
    </w:lvl>
  </w:abstractNum>
  <w:abstractNum w:abstractNumId="11" w15:restartNumberingAfterBreak="0">
    <w:nsid w:val="50F80349"/>
    <w:multiLevelType w:val="hybridMultilevel"/>
    <w:tmpl w:val="4C94255E"/>
    <w:lvl w:ilvl="0" w:tplc="F6863986">
      <w:numFmt w:val="bullet"/>
      <w:lvlText w:val="•"/>
      <w:lvlJc w:val="left"/>
      <w:pPr>
        <w:ind w:left="68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2CAC08F4">
      <w:numFmt w:val="bullet"/>
      <w:lvlText w:val="•"/>
      <w:lvlJc w:val="left"/>
      <w:pPr>
        <w:ind w:left="1600" w:hanging="540"/>
      </w:pPr>
      <w:rPr>
        <w:rFonts w:hint="default"/>
        <w:lang w:val="uk-UA" w:eastAsia="en-US" w:bidi="ar-SA"/>
      </w:rPr>
    </w:lvl>
    <w:lvl w:ilvl="2" w:tplc="E29039B6">
      <w:numFmt w:val="bullet"/>
      <w:lvlText w:val="•"/>
      <w:lvlJc w:val="left"/>
      <w:pPr>
        <w:ind w:left="2520" w:hanging="540"/>
      </w:pPr>
      <w:rPr>
        <w:rFonts w:hint="default"/>
        <w:lang w:val="uk-UA" w:eastAsia="en-US" w:bidi="ar-SA"/>
      </w:rPr>
    </w:lvl>
    <w:lvl w:ilvl="3" w:tplc="77929DF6">
      <w:numFmt w:val="bullet"/>
      <w:lvlText w:val="•"/>
      <w:lvlJc w:val="left"/>
      <w:pPr>
        <w:ind w:left="3440" w:hanging="540"/>
      </w:pPr>
      <w:rPr>
        <w:rFonts w:hint="default"/>
        <w:lang w:val="uk-UA" w:eastAsia="en-US" w:bidi="ar-SA"/>
      </w:rPr>
    </w:lvl>
    <w:lvl w:ilvl="4" w:tplc="5B5404FC">
      <w:numFmt w:val="bullet"/>
      <w:lvlText w:val="•"/>
      <w:lvlJc w:val="left"/>
      <w:pPr>
        <w:ind w:left="4360" w:hanging="540"/>
      </w:pPr>
      <w:rPr>
        <w:rFonts w:hint="default"/>
        <w:lang w:val="uk-UA" w:eastAsia="en-US" w:bidi="ar-SA"/>
      </w:rPr>
    </w:lvl>
    <w:lvl w:ilvl="5" w:tplc="99ACF952">
      <w:numFmt w:val="bullet"/>
      <w:lvlText w:val="•"/>
      <w:lvlJc w:val="left"/>
      <w:pPr>
        <w:ind w:left="5280" w:hanging="540"/>
      </w:pPr>
      <w:rPr>
        <w:rFonts w:hint="default"/>
        <w:lang w:val="uk-UA" w:eastAsia="en-US" w:bidi="ar-SA"/>
      </w:rPr>
    </w:lvl>
    <w:lvl w:ilvl="6" w:tplc="58485DFC">
      <w:numFmt w:val="bullet"/>
      <w:lvlText w:val="•"/>
      <w:lvlJc w:val="left"/>
      <w:pPr>
        <w:ind w:left="6200" w:hanging="540"/>
      </w:pPr>
      <w:rPr>
        <w:rFonts w:hint="default"/>
        <w:lang w:val="uk-UA" w:eastAsia="en-US" w:bidi="ar-SA"/>
      </w:rPr>
    </w:lvl>
    <w:lvl w:ilvl="7" w:tplc="EFAC627E">
      <w:numFmt w:val="bullet"/>
      <w:lvlText w:val="•"/>
      <w:lvlJc w:val="left"/>
      <w:pPr>
        <w:ind w:left="7120" w:hanging="540"/>
      </w:pPr>
      <w:rPr>
        <w:rFonts w:hint="default"/>
        <w:lang w:val="uk-UA" w:eastAsia="en-US" w:bidi="ar-SA"/>
      </w:rPr>
    </w:lvl>
    <w:lvl w:ilvl="8" w:tplc="D9ECD01C">
      <w:numFmt w:val="bullet"/>
      <w:lvlText w:val="•"/>
      <w:lvlJc w:val="left"/>
      <w:pPr>
        <w:ind w:left="8040" w:hanging="540"/>
      </w:pPr>
      <w:rPr>
        <w:rFonts w:hint="default"/>
        <w:lang w:val="uk-UA" w:eastAsia="en-US" w:bidi="ar-SA"/>
      </w:rPr>
    </w:lvl>
  </w:abstractNum>
  <w:abstractNum w:abstractNumId="12" w15:restartNumberingAfterBreak="0">
    <w:nsid w:val="54C66648"/>
    <w:multiLevelType w:val="multilevel"/>
    <w:tmpl w:val="6CEC07E6"/>
    <w:lvl w:ilvl="0">
      <w:start w:val="1"/>
      <w:numFmt w:val="bullet"/>
      <w:lvlText w:val="●"/>
      <w:lvlJc w:val="left"/>
      <w:pPr>
        <w:ind w:left="860" w:hanging="2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764" w:hanging="209"/>
      </w:pPr>
    </w:lvl>
    <w:lvl w:ilvl="2">
      <w:start w:val="1"/>
      <w:numFmt w:val="bullet"/>
      <w:lvlText w:val="•"/>
      <w:lvlJc w:val="left"/>
      <w:pPr>
        <w:ind w:left="2668" w:hanging="209"/>
      </w:pPr>
    </w:lvl>
    <w:lvl w:ilvl="3">
      <w:start w:val="1"/>
      <w:numFmt w:val="bullet"/>
      <w:lvlText w:val="•"/>
      <w:lvlJc w:val="left"/>
      <w:pPr>
        <w:ind w:left="3572" w:hanging="209"/>
      </w:pPr>
    </w:lvl>
    <w:lvl w:ilvl="4">
      <w:start w:val="1"/>
      <w:numFmt w:val="bullet"/>
      <w:lvlText w:val="•"/>
      <w:lvlJc w:val="left"/>
      <w:pPr>
        <w:ind w:left="4476" w:hanging="209"/>
      </w:pPr>
    </w:lvl>
    <w:lvl w:ilvl="5">
      <w:start w:val="1"/>
      <w:numFmt w:val="bullet"/>
      <w:lvlText w:val="•"/>
      <w:lvlJc w:val="left"/>
      <w:pPr>
        <w:ind w:left="5380" w:hanging="209"/>
      </w:pPr>
    </w:lvl>
    <w:lvl w:ilvl="6">
      <w:start w:val="1"/>
      <w:numFmt w:val="bullet"/>
      <w:lvlText w:val="•"/>
      <w:lvlJc w:val="left"/>
      <w:pPr>
        <w:ind w:left="6284" w:hanging="209"/>
      </w:pPr>
    </w:lvl>
    <w:lvl w:ilvl="7">
      <w:start w:val="1"/>
      <w:numFmt w:val="bullet"/>
      <w:lvlText w:val="•"/>
      <w:lvlJc w:val="left"/>
      <w:pPr>
        <w:ind w:left="7188" w:hanging="209"/>
      </w:pPr>
    </w:lvl>
    <w:lvl w:ilvl="8">
      <w:start w:val="1"/>
      <w:numFmt w:val="bullet"/>
      <w:lvlText w:val="•"/>
      <w:lvlJc w:val="left"/>
      <w:pPr>
        <w:ind w:left="8092" w:hanging="208"/>
      </w:pPr>
    </w:lvl>
  </w:abstractNum>
  <w:abstractNum w:abstractNumId="13" w15:restartNumberingAfterBreak="0">
    <w:nsid w:val="57EF37C9"/>
    <w:multiLevelType w:val="hybridMultilevel"/>
    <w:tmpl w:val="A7FE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697"/>
    <w:multiLevelType w:val="multilevel"/>
    <w:tmpl w:val="B8BA47B8"/>
    <w:lvl w:ilvl="0">
      <w:start w:val="3"/>
      <w:numFmt w:val="decimal"/>
      <w:lvlText w:val="%1"/>
      <w:lvlJc w:val="left"/>
      <w:pPr>
        <w:ind w:left="560" w:hanging="421"/>
      </w:pPr>
    </w:lvl>
    <w:lvl w:ilvl="1">
      <w:start w:val="1"/>
      <w:numFmt w:val="decimal"/>
      <w:lvlText w:val="%1.%2."/>
      <w:lvlJc w:val="left"/>
      <w:pPr>
        <w:ind w:left="560" w:hanging="421"/>
      </w:pPr>
    </w:lvl>
    <w:lvl w:ilvl="2">
      <w:start w:val="1"/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2620" w:hanging="360"/>
      </w:pPr>
    </w:lvl>
    <w:lvl w:ilvl="4">
      <w:start w:val="1"/>
      <w:numFmt w:val="bullet"/>
      <w:lvlText w:val="•"/>
      <w:lvlJc w:val="left"/>
      <w:pPr>
        <w:ind w:left="3660" w:hanging="360"/>
      </w:pPr>
    </w:lvl>
    <w:lvl w:ilvl="5">
      <w:start w:val="1"/>
      <w:numFmt w:val="bullet"/>
      <w:lvlText w:val="•"/>
      <w:lvlJc w:val="left"/>
      <w:pPr>
        <w:ind w:left="4700" w:hanging="360"/>
      </w:pPr>
    </w:lvl>
    <w:lvl w:ilvl="6">
      <w:start w:val="1"/>
      <w:numFmt w:val="bullet"/>
      <w:lvlText w:val="•"/>
      <w:lvlJc w:val="left"/>
      <w:pPr>
        <w:ind w:left="5740" w:hanging="360"/>
      </w:pPr>
    </w:lvl>
    <w:lvl w:ilvl="7">
      <w:start w:val="1"/>
      <w:numFmt w:val="bullet"/>
      <w:lvlText w:val="•"/>
      <w:lvlJc w:val="left"/>
      <w:pPr>
        <w:ind w:left="6780" w:hanging="360"/>
      </w:pPr>
    </w:lvl>
    <w:lvl w:ilvl="8">
      <w:start w:val="1"/>
      <w:numFmt w:val="bullet"/>
      <w:lvlText w:val="•"/>
      <w:lvlJc w:val="left"/>
      <w:pPr>
        <w:ind w:left="7820" w:hanging="360"/>
      </w:pPr>
    </w:lvl>
  </w:abstractNum>
  <w:abstractNum w:abstractNumId="15" w15:restartNumberingAfterBreak="0">
    <w:nsid w:val="5B7325B1"/>
    <w:multiLevelType w:val="multilevel"/>
    <w:tmpl w:val="499087E4"/>
    <w:lvl w:ilvl="0">
      <w:start w:val="1"/>
      <w:numFmt w:val="bullet"/>
      <w:lvlText w:val="●"/>
      <w:lvlJc w:val="left"/>
      <w:pPr>
        <w:ind w:left="860" w:hanging="2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764" w:hanging="209"/>
      </w:pPr>
    </w:lvl>
    <w:lvl w:ilvl="2">
      <w:start w:val="1"/>
      <w:numFmt w:val="bullet"/>
      <w:lvlText w:val="•"/>
      <w:lvlJc w:val="left"/>
      <w:pPr>
        <w:ind w:left="2668" w:hanging="209"/>
      </w:pPr>
    </w:lvl>
    <w:lvl w:ilvl="3">
      <w:start w:val="1"/>
      <w:numFmt w:val="bullet"/>
      <w:lvlText w:val="•"/>
      <w:lvlJc w:val="left"/>
      <w:pPr>
        <w:ind w:left="3572" w:hanging="209"/>
      </w:pPr>
    </w:lvl>
    <w:lvl w:ilvl="4">
      <w:start w:val="1"/>
      <w:numFmt w:val="bullet"/>
      <w:lvlText w:val="•"/>
      <w:lvlJc w:val="left"/>
      <w:pPr>
        <w:ind w:left="4476" w:hanging="209"/>
      </w:pPr>
    </w:lvl>
    <w:lvl w:ilvl="5">
      <w:start w:val="1"/>
      <w:numFmt w:val="bullet"/>
      <w:lvlText w:val="•"/>
      <w:lvlJc w:val="left"/>
      <w:pPr>
        <w:ind w:left="5380" w:hanging="209"/>
      </w:pPr>
    </w:lvl>
    <w:lvl w:ilvl="6">
      <w:start w:val="1"/>
      <w:numFmt w:val="bullet"/>
      <w:lvlText w:val="•"/>
      <w:lvlJc w:val="left"/>
      <w:pPr>
        <w:ind w:left="6284" w:hanging="209"/>
      </w:pPr>
    </w:lvl>
    <w:lvl w:ilvl="7">
      <w:start w:val="1"/>
      <w:numFmt w:val="bullet"/>
      <w:lvlText w:val="•"/>
      <w:lvlJc w:val="left"/>
      <w:pPr>
        <w:ind w:left="7188" w:hanging="209"/>
      </w:pPr>
    </w:lvl>
    <w:lvl w:ilvl="8">
      <w:start w:val="1"/>
      <w:numFmt w:val="bullet"/>
      <w:lvlText w:val="•"/>
      <w:lvlJc w:val="left"/>
      <w:pPr>
        <w:ind w:left="8092" w:hanging="208"/>
      </w:pPr>
    </w:lvl>
  </w:abstractNum>
  <w:abstractNum w:abstractNumId="16" w15:restartNumberingAfterBreak="0">
    <w:nsid w:val="5C79555C"/>
    <w:multiLevelType w:val="multilevel"/>
    <w:tmpl w:val="D6725370"/>
    <w:lvl w:ilvl="0">
      <w:start w:val="1"/>
      <w:numFmt w:val="decimal"/>
      <w:lvlText w:val="%1"/>
      <w:lvlJc w:val="left"/>
      <w:pPr>
        <w:ind w:left="570" w:hanging="423"/>
      </w:pPr>
    </w:lvl>
    <w:lvl w:ilvl="1">
      <w:start w:val="1"/>
      <w:numFmt w:val="decimal"/>
      <w:lvlText w:val="%1.%2."/>
      <w:lvlJc w:val="left"/>
      <w:pPr>
        <w:ind w:left="570" w:hanging="423"/>
      </w:pPr>
    </w:lvl>
    <w:lvl w:ilvl="2">
      <w:start w:val="2"/>
      <w:numFmt w:val="upperRoman"/>
      <w:lvlText w:val="%3."/>
      <w:lvlJc w:val="left"/>
      <w:pPr>
        <w:ind w:left="3539" w:hanging="30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4953" w:hanging="305"/>
      </w:pPr>
    </w:lvl>
    <w:lvl w:ilvl="4">
      <w:start w:val="1"/>
      <w:numFmt w:val="bullet"/>
      <w:lvlText w:val="•"/>
      <w:lvlJc w:val="left"/>
      <w:pPr>
        <w:ind w:left="5660" w:hanging="305"/>
      </w:pPr>
    </w:lvl>
    <w:lvl w:ilvl="5">
      <w:start w:val="1"/>
      <w:numFmt w:val="bullet"/>
      <w:lvlText w:val="•"/>
      <w:lvlJc w:val="left"/>
      <w:pPr>
        <w:ind w:left="6367" w:hanging="305"/>
      </w:pPr>
    </w:lvl>
    <w:lvl w:ilvl="6">
      <w:start w:val="1"/>
      <w:numFmt w:val="bullet"/>
      <w:lvlText w:val="•"/>
      <w:lvlJc w:val="left"/>
      <w:pPr>
        <w:ind w:left="7073" w:hanging="305"/>
      </w:pPr>
    </w:lvl>
    <w:lvl w:ilvl="7">
      <w:start w:val="1"/>
      <w:numFmt w:val="bullet"/>
      <w:lvlText w:val="•"/>
      <w:lvlJc w:val="left"/>
      <w:pPr>
        <w:ind w:left="7780" w:hanging="305"/>
      </w:pPr>
    </w:lvl>
    <w:lvl w:ilvl="8">
      <w:start w:val="1"/>
      <w:numFmt w:val="bullet"/>
      <w:lvlText w:val="•"/>
      <w:lvlJc w:val="left"/>
      <w:pPr>
        <w:ind w:left="8487" w:hanging="305"/>
      </w:pPr>
    </w:lvl>
  </w:abstractNum>
  <w:abstractNum w:abstractNumId="17" w15:restartNumberingAfterBreak="0">
    <w:nsid w:val="68444361"/>
    <w:multiLevelType w:val="hybridMultilevel"/>
    <w:tmpl w:val="419094C2"/>
    <w:lvl w:ilvl="0" w:tplc="6218A34C">
      <w:numFmt w:val="bullet"/>
      <w:lvlText w:val="-"/>
      <w:lvlJc w:val="left"/>
      <w:pPr>
        <w:ind w:left="5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uk-UA" w:eastAsia="en-US" w:bidi="ar-SA"/>
      </w:rPr>
    </w:lvl>
    <w:lvl w:ilvl="1" w:tplc="17E04400">
      <w:numFmt w:val="bullet"/>
      <w:lvlText w:val="•"/>
      <w:lvlJc w:val="left"/>
      <w:pPr>
        <w:ind w:left="1456" w:hanging="356"/>
      </w:pPr>
      <w:rPr>
        <w:rFonts w:hint="default"/>
        <w:lang w:val="uk-UA" w:eastAsia="en-US" w:bidi="ar-SA"/>
      </w:rPr>
    </w:lvl>
    <w:lvl w:ilvl="2" w:tplc="2E8E864E">
      <w:numFmt w:val="bullet"/>
      <w:lvlText w:val="•"/>
      <w:lvlJc w:val="left"/>
      <w:pPr>
        <w:ind w:left="2392" w:hanging="356"/>
      </w:pPr>
      <w:rPr>
        <w:rFonts w:hint="default"/>
        <w:lang w:val="uk-UA" w:eastAsia="en-US" w:bidi="ar-SA"/>
      </w:rPr>
    </w:lvl>
    <w:lvl w:ilvl="3" w:tplc="0450DC86">
      <w:numFmt w:val="bullet"/>
      <w:lvlText w:val="•"/>
      <w:lvlJc w:val="left"/>
      <w:pPr>
        <w:ind w:left="3328" w:hanging="356"/>
      </w:pPr>
      <w:rPr>
        <w:rFonts w:hint="default"/>
        <w:lang w:val="uk-UA" w:eastAsia="en-US" w:bidi="ar-SA"/>
      </w:rPr>
    </w:lvl>
    <w:lvl w:ilvl="4" w:tplc="BFACE4B6">
      <w:numFmt w:val="bullet"/>
      <w:lvlText w:val="•"/>
      <w:lvlJc w:val="left"/>
      <w:pPr>
        <w:ind w:left="4264" w:hanging="356"/>
      </w:pPr>
      <w:rPr>
        <w:rFonts w:hint="default"/>
        <w:lang w:val="uk-UA" w:eastAsia="en-US" w:bidi="ar-SA"/>
      </w:rPr>
    </w:lvl>
    <w:lvl w:ilvl="5" w:tplc="ABC2E1D0">
      <w:numFmt w:val="bullet"/>
      <w:lvlText w:val="•"/>
      <w:lvlJc w:val="left"/>
      <w:pPr>
        <w:ind w:left="5200" w:hanging="356"/>
      </w:pPr>
      <w:rPr>
        <w:rFonts w:hint="default"/>
        <w:lang w:val="uk-UA" w:eastAsia="en-US" w:bidi="ar-SA"/>
      </w:rPr>
    </w:lvl>
    <w:lvl w:ilvl="6" w:tplc="6B806704">
      <w:numFmt w:val="bullet"/>
      <w:lvlText w:val="•"/>
      <w:lvlJc w:val="left"/>
      <w:pPr>
        <w:ind w:left="6136" w:hanging="356"/>
      </w:pPr>
      <w:rPr>
        <w:rFonts w:hint="default"/>
        <w:lang w:val="uk-UA" w:eastAsia="en-US" w:bidi="ar-SA"/>
      </w:rPr>
    </w:lvl>
    <w:lvl w:ilvl="7" w:tplc="7638DEC4">
      <w:numFmt w:val="bullet"/>
      <w:lvlText w:val="•"/>
      <w:lvlJc w:val="left"/>
      <w:pPr>
        <w:ind w:left="7072" w:hanging="356"/>
      </w:pPr>
      <w:rPr>
        <w:rFonts w:hint="default"/>
        <w:lang w:val="uk-UA" w:eastAsia="en-US" w:bidi="ar-SA"/>
      </w:rPr>
    </w:lvl>
    <w:lvl w:ilvl="8" w:tplc="AF20FFDE">
      <w:numFmt w:val="bullet"/>
      <w:lvlText w:val="•"/>
      <w:lvlJc w:val="left"/>
      <w:pPr>
        <w:ind w:left="8008" w:hanging="356"/>
      </w:pPr>
      <w:rPr>
        <w:rFonts w:hint="default"/>
        <w:lang w:val="uk-UA" w:eastAsia="en-US" w:bidi="ar-SA"/>
      </w:rPr>
    </w:lvl>
  </w:abstractNum>
  <w:abstractNum w:abstractNumId="18" w15:restartNumberingAfterBreak="0">
    <w:nsid w:val="703F69AE"/>
    <w:multiLevelType w:val="multilevel"/>
    <w:tmpl w:val="BE8EBCE0"/>
    <w:lvl w:ilvl="0">
      <w:start w:val="1"/>
      <w:numFmt w:val="decimal"/>
      <w:lvlText w:val="%1"/>
      <w:lvlJc w:val="left"/>
      <w:pPr>
        <w:ind w:left="570" w:hanging="423"/>
      </w:pPr>
    </w:lvl>
    <w:lvl w:ilvl="1">
      <w:start w:val="1"/>
      <w:numFmt w:val="decimal"/>
      <w:lvlText w:val="%1.%2."/>
      <w:lvlJc w:val="left"/>
      <w:pPr>
        <w:ind w:left="570" w:hanging="423"/>
      </w:pPr>
      <w:rPr>
        <w:b w:val="0"/>
        <w:bCs/>
      </w:rPr>
    </w:lvl>
    <w:lvl w:ilvl="2">
      <w:start w:val="2"/>
      <w:numFmt w:val="upperRoman"/>
      <w:lvlText w:val="%3."/>
      <w:lvlJc w:val="left"/>
      <w:pPr>
        <w:ind w:left="3539" w:hanging="30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4953" w:hanging="305"/>
      </w:pPr>
    </w:lvl>
    <w:lvl w:ilvl="4">
      <w:start w:val="1"/>
      <w:numFmt w:val="bullet"/>
      <w:lvlText w:val="•"/>
      <w:lvlJc w:val="left"/>
      <w:pPr>
        <w:ind w:left="5660" w:hanging="305"/>
      </w:pPr>
    </w:lvl>
    <w:lvl w:ilvl="5">
      <w:start w:val="1"/>
      <w:numFmt w:val="bullet"/>
      <w:lvlText w:val="•"/>
      <w:lvlJc w:val="left"/>
      <w:pPr>
        <w:ind w:left="6367" w:hanging="305"/>
      </w:pPr>
    </w:lvl>
    <w:lvl w:ilvl="6">
      <w:start w:val="1"/>
      <w:numFmt w:val="bullet"/>
      <w:lvlText w:val="•"/>
      <w:lvlJc w:val="left"/>
      <w:pPr>
        <w:ind w:left="7073" w:hanging="305"/>
      </w:pPr>
    </w:lvl>
    <w:lvl w:ilvl="7">
      <w:start w:val="1"/>
      <w:numFmt w:val="bullet"/>
      <w:lvlText w:val="•"/>
      <w:lvlJc w:val="left"/>
      <w:pPr>
        <w:ind w:left="7780" w:hanging="305"/>
      </w:pPr>
    </w:lvl>
    <w:lvl w:ilvl="8">
      <w:start w:val="1"/>
      <w:numFmt w:val="bullet"/>
      <w:lvlText w:val="•"/>
      <w:lvlJc w:val="left"/>
      <w:pPr>
        <w:ind w:left="8487" w:hanging="305"/>
      </w:pPr>
    </w:lvl>
  </w:abstractNum>
  <w:abstractNum w:abstractNumId="19" w15:restartNumberingAfterBreak="0">
    <w:nsid w:val="71BF0E79"/>
    <w:multiLevelType w:val="multilevel"/>
    <w:tmpl w:val="871CACAE"/>
    <w:lvl w:ilvl="0">
      <w:start w:val="1"/>
      <w:numFmt w:val="decimal"/>
      <w:lvlText w:val="%1"/>
      <w:lvlJc w:val="left"/>
      <w:pPr>
        <w:ind w:left="570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0" w:hanging="423"/>
      </w:pPr>
      <w:rPr>
        <w:rFonts w:hint="default"/>
        <w:spacing w:val="-8"/>
        <w:w w:val="100"/>
        <w:lang w:val="uk-UA" w:eastAsia="en-US" w:bidi="ar-SA"/>
      </w:rPr>
    </w:lvl>
    <w:lvl w:ilvl="2">
      <w:start w:val="2"/>
      <w:numFmt w:val="upperRoman"/>
      <w:lvlText w:val="%3."/>
      <w:lvlJc w:val="left"/>
      <w:pPr>
        <w:ind w:left="3539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5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953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60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7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80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7" w:hanging="305"/>
      </w:pPr>
      <w:rPr>
        <w:rFonts w:hint="default"/>
        <w:lang w:val="uk-UA" w:eastAsia="en-US" w:bidi="ar-SA"/>
      </w:rPr>
    </w:lvl>
  </w:abstractNum>
  <w:abstractNum w:abstractNumId="20" w15:restartNumberingAfterBreak="0">
    <w:nsid w:val="7BB76BC6"/>
    <w:multiLevelType w:val="hybridMultilevel"/>
    <w:tmpl w:val="C3C85A42"/>
    <w:lvl w:ilvl="0" w:tplc="2228CCDA">
      <w:numFmt w:val="bullet"/>
      <w:lvlText w:val=""/>
      <w:lvlJc w:val="left"/>
      <w:pPr>
        <w:ind w:left="432" w:hanging="288"/>
      </w:pPr>
      <w:rPr>
        <w:rFonts w:ascii="Symbol" w:eastAsia="Symbol" w:hAnsi="Symbol" w:cs="Symbol" w:hint="default"/>
        <w:w w:val="100"/>
        <w:lang w:val="uk-UA" w:eastAsia="en-US" w:bidi="ar-SA"/>
      </w:rPr>
    </w:lvl>
    <w:lvl w:ilvl="1" w:tplc="62B2B6B0">
      <w:numFmt w:val="bullet"/>
      <w:lvlText w:val="•"/>
      <w:lvlJc w:val="left"/>
      <w:pPr>
        <w:ind w:left="1386" w:hanging="288"/>
      </w:pPr>
      <w:rPr>
        <w:rFonts w:hint="default"/>
        <w:lang w:val="uk-UA" w:eastAsia="en-US" w:bidi="ar-SA"/>
      </w:rPr>
    </w:lvl>
    <w:lvl w:ilvl="2" w:tplc="267826C6">
      <w:numFmt w:val="bullet"/>
      <w:lvlText w:val="•"/>
      <w:lvlJc w:val="left"/>
      <w:pPr>
        <w:ind w:left="2332" w:hanging="288"/>
      </w:pPr>
      <w:rPr>
        <w:rFonts w:hint="default"/>
        <w:lang w:val="uk-UA" w:eastAsia="en-US" w:bidi="ar-SA"/>
      </w:rPr>
    </w:lvl>
    <w:lvl w:ilvl="3" w:tplc="E6226030">
      <w:numFmt w:val="bullet"/>
      <w:lvlText w:val="•"/>
      <w:lvlJc w:val="left"/>
      <w:pPr>
        <w:ind w:left="3278" w:hanging="288"/>
      </w:pPr>
      <w:rPr>
        <w:rFonts w:hint="default"/>
        <w:lang w:val="uk-UA" w:eastAsia="en-US" w:bidi="ar-SA"/>
      </w:rPr>
    </w:lvl>
    <w:lvl w:ilvl="4" w:tplc="6E6C821A">
      <w:numFmt w:val="bullet"/>
      <w:lvlText w:val="•"/>
      <w:lvlJc w:val="left"/>
      <w:pPr>
        <w:ind w:left="4224" w:hanging="288"/>
      </w:pPr>
      <w:rPr>
        <w:rFonts w:hint="default"/>
        <w:lang w:val="uk-UA" w:eastAsia="en-US" w:bidi="ar-SA"/>
      </w:rPr>
    </w:lvl>
    <w:lvl w:ilvl="5" w:tplc="C5B42638">
      <w:numFmt w:val="bullet"/>
      <w:lvlText w:val="•"/>
      <w:lvlJc w:val="left"/>
      <w:pPr>
        <w:ind w:left="5170" w:hanging="288"/>
      </w:pPr>
      <w:rPr>
        <w:rFonts w:hint="default"/>
        <w:lang w:val="uk-UA" w:eastAsia="en-US" w:bidi="ar-SA"/>
      </w:rPr>
    </w:lvl>
    <w:lvl w:ilvl="6" w:tplc="9D0C3AFC">
      <w:numFmt w:val="bullet"/>
      <w:lvlText w:val="•"/>
      <w:lvlJc w:val="left"/>
      <w:pPr>
        <w:ind w:left="6116" w:hanging="288"/>
      </w:pPr>
      <w:rPr>
        <w:rFonts w:hint="default"/>
        <w:lang w:val="uk-UA" w:eastAsia="en-US" w:bidi="ar-SA"/>
      </w:rPr>
    </w:lvl>
    <w:lvl w:ilvl="7" w:tplc="5204E08A">
      <w:numFmt w:val="bullet"/>
      <w:lvlText w:val="•"/>
      <w:lvlJc w:val="left"/>
      <w:pPr>
        <w:ind w:left="7062" w:hanging="288"/>
      </w:pPr>
      <w:rPr>
        <w:rFonts w:hint="default"/>
        <w:lang w:val="uk-UA" w:eastAsia="en-US" w:bidi="ar-SA"/>
      </w:rPr>
    </w:lvl>
    <w:lvl w:ilvl="8" w:tplc="A24CBEC4">
      <w:numFmt w:val="bullet"/>
      <w:lvlText w:val="•"/>
      <w:lvlJc w:val="left"/>
      <w:pPr>
        <w:ind w:left="8008" w:hanging="288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7"/>
  </w:num>
  <w:num w:numId="5">
    <w:abstractNumId w:val="10"/>
  </w:num>
  <w:num w:numId="6">
    <w:abstractNumId w:val="8"/>
  </w:num>
  <w:num w:numId="7">
    <w:abstractNumId w:val="20"/>
  </w:num>
  <w:num w:numId="8">
    <w:abstractNumId w:val="19"/>
  </w:num>
  <w:num w:numId="9">
    <w:abstractNumId w:val="16"/>
  </w:num>
  <w:num w:numId="10">
    <w:abstractNumId w:val="5"/>
  </w:num>
  <w:num w:numId="11">
    <w:abstractNumId w:val="15"/>
  </w:num>
  <w:num w:numId="12">
    <w:abstractNumId w:val="14"/>
  </w:num>
  <w:num w:numId="13">
    <w:abstractNumId w:val="2"/>
  </w:num>
  <w:num w:numId="14">
    <w:abstractNumId w:val="13"/>
  </w:num>
  <w:num w:numId="15">
    <w:abstractNumId w:val="7"/>
  </w:num>
  <w:num w:numId="16">
    <w:abstractNumId w:val="0"/>
  </w:num>
  <w:num w:numId="17">
    <w:abstractNumId w:val="18"/>
  </w:num>
  <w:num w:numId="18">
    <w:abstractNumId w:val="4"/>
  </w:num>
  <w:num w:numId="19">
    <w:abstractNumId w:val="6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C2"/>
    <w:rsid w:val="00077B9F"/>
    <w:rsid w:val="003C0B65"/>
    <w:rsid w:val="007A74D1"/>
    <w:rsid w:val="008B5003"/>
    <w:rsid w:val="00917AC2"/>
    <w:rsid w:val="00996EF8"/>
    <w:rsid w:val="00BA6F10"/>
    <w:rsid w:val="00D21C4B"/>
    <w:rsid w:val="00E562DE"/>
    <w:rsid w:val="00E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06A65-C5FF-4EAA-AE4E-2EF1F42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A6F10"/>
    <w:pPr>
      <w:ind w:left="5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BA6F10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Title"/>
    <w:basedOn w:val="a"/>
    <w:next w:val="a"/>
    <w:link w:val="a6"/>
    <w:uiPriority w:val="10"/>
    <w:qFormat/>
    <w:rsid w:val="008B5003"/>
    <w:pPr>
      <w:keepNext/>
      <w:keepLines/>
      <w:autoSpaceDE/>
      <w:autoSpaceDN/>
      <w:spacing w:before="480" w:after="120"/>
    </w:pPr>
    <w:rPr>
      <w:b/>
      <w:sz w:val="72"/>
      <w:szCs w:val="72"/>
      <w:lang w:eastAsia="ru-UA"/>
    </w:rPr>
  </w:style>
  <w:style w:type="character" w:customStyle="1" w:styleId="a6">
    <w:name w:val="Заголовок Знак"/>
    <w:basedOn w:val="a0"/>
    <w:link w:val="a5"/>
    <w:uiPriority w:val="10"/>
    <w:rsid w:val="008B5003"/>
    <w:rPr>
      <w:rFonts w:ascii="Times New Roman" w:eastAsia="Times New Roman" w:hAnsi="Times New Roman" w:cs="Times New Roman"/>
      <w:b/>
      <w:sz w:val="72"/>
      <w:szCs w:val="72"/>
      <w:lang w:val="uk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.ukrai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YMCrXmWJhKf3dFkN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graemorazom@gmail.com" TargetMode="External"/><Relationship Id="rId11" Type="http://schemas.openxmlformats.org/officeDocument/2006/relationships/hyperlink" Target="mailto:zigraemorazom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st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a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Ira Kovalchuk</cp:lastModifiedBy>
  <cp:revision>2</cp:revision>
  <dcterms:created xsi:type="dcterms:W3CDTF">2021-09-17T06:44:00Z</dcterms:created>
  <dcterms:modified xsi:type="dcterms:W3CDTF">2021-09-17T06:44:00Z</dcterms:modified>
</cp:coreProperties>
</file>