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EE3" w:rsidRPr="00737E6B" w:rsidRDefault="00EE7EE3" w:rsidP="00EE7EE3">
      <w:pPr>
        <w:pStyle w:val="a4"/>
        <w:ind w:left="504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737E6B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EE7EE3" w:rsidRPr="00737E6B" w:rsidRDefault="00EE7EE3" w:rsidP="00EE7EE3">
      <w:pPr>
        <w:pStyle w:val="a4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r w:rsidRPr="00737E6B">
        <w:rPr>
          <w:rFonts w:ascii="Times New Roman" w:hAnsi="Times New Roman" w:cs="Times New Roman"/>
          <w:sz w:val="24"/>
          <w:szCs w:val="24"/>
          <w:lang w:val="uk-UA"/>
        </w:rPr>
        <w:t>до наказу Державного науково-методичного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 xml:space="preserve">центру змісту культурно-мистецької освіти </w:t>
      </w:r>
    </w:p>
    <w:p w:rsidR="00EE7EE3" w:rsidRPr="00737E6B" w:rsidRDefault="00EE7EE3" w:rsidP="00EE7EE3">
      <w:pPr>
        <w:pStyle w:val="a4"/>
        <w:ind w:left="504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737E6B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 xml:space="preserve">   №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-ОД</w:t>
      </w: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737E6B" w:rsidRDefault="00EE7EE3" w:rsidP="00EE7EE3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000000"/>
          <w:bdr w:val="none" w:sz="0" w:space="0" w:color="auto" w:frame="1"/>
          <w:shd w:val="clear" w:color="auto" w:fill="FFFFFF"/>
        </w:rPr>
      </w:pPr>
      <w:r w:rsidRPr="00737E6B"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Вимоги до кандидатів для проведення конкурсу</w:t>
      </w:r>
    </w:p>
    <w:p w:rsidR="00EE7EE3" w:rsidRPr="00737E6B" w:rsidRDefault="00EE7EE3" w:rsidP="00EE7EE3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37E6B"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 заміщення вакантної посади педагогічного працівника</w:t>
      </w:r>
    </w:p>
    <w:p w:rsidR="00EE7EE3" w:rsidRDefault="00EE7EE3" w:rsidP="00EE7EE3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737E6B"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Державного науково-методичного центру змісту культурно-мистецької освіти </w:t>
      </w:r>
      <w:r w:rsidRPr="00737E6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 строковим трудовим договором</w:t>
      </w:r>
    </w:p>
    <w:p w:rsidR="00EE7EE3" w:rsidRPr="00737E6B" w:rsidRDefault="00EE7EE3" w:rsidP="00EE7EE3">
      <w:pPr>
        <w:pStyle w:val="a4"/>
        <w:jc w:val="center"/>
        <w:rPr>
          <w:rStyle w:val="rvts23"/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737E6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(на час відсутності основного працівника)</w:t>
      </w:r>
    </w:p>
    <w:p w:rsidR="00EE7EE3" w:rsidRPr="00737E6B" w:rsidRDefault="00EE7EE3" w:rsidP="00EE7EE3">
      <w:pPr>
        <w:pStyle w:val="a4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EE7EE3" w:rsidRPr="00737E6B" w:rsidRDefault="00EE7EE3" w:rsidP="00EE7EE3">
      <w:pPr>
        <w:pStyle w:val="a4"/>
        <w:jc w:val="center"/>
        <w:rPr>
          <w:rFonts w:ascii="Times New Roman" w:hAnsi="Times New Roman" w:cs="Times New Roman"/>
          <w:lang w:val="uk-UA"/>
        </w:rPr>
      </w:pPr>
      <w:r w:rsidRPr="00737E6B"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Загальні вимоги:</w:t>
      </w: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FB770E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Методист вищої категорії наукового підрозділу – відділу формування і моніторингу змісту та якості культурно-мистецької освіти – 1 особа.</w:t>
      </w:r>
    </w:p>
    <w:p w:rsidR="00EE7EE3" w:rsidRPr="00FB770E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7EE3" w:rsidRPr="00FB770E" w:rsidRDefault="00EE7EE3" w:rsidP="00EE7EE3">
      <w:pPr>
        <w:pStyle w:val="a4"/>
        <w:numPr>
          <w:ilvl w:val="0"/>
          <w:numId w:val="1"/>
        </w:numPr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Вища освіта ступеня магістра (рівня спеціаліста)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70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присвоєнням кваліфікації вчителя або викладача відповідно до галузевого стандарту вищої освіти культурно-мистецького спрямування</w:t>
      </w: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EE7EE3" w:rsidRPr="00FB770E" w:rsidRDefault="00EE7EE3" w:rsidP="00EE7EE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педагогічного працівника не менш 3 років.</w:t>
      </w:r>
    </w:p>
    <w:p w:rsidR="00EE7EE3" w:rsidRPr="00FB770E" w:rsidRDefault="00EE7EE3" w:rsidP="00EE7EE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Атестаційний лист щодо проходження попередньої атестації на посаду в</w:t>
      </w:r>
      <w:r>
        <w:rPr>
          <w:rFonts w:ascii="Times New Roman" w:hAnsi="Times New Roman" w:cs="Times New Roman"/>
          <w:sz w:val="28"/>
          <w:szCs w:val="28"/>
          <w:lang w:val="uk-UA"/>
        </w:rPr>
        <w:t>икладача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>-методиста вітається.</w:t>
      </w:r>
    </w:p>
    <w:p w:rsidR="00EE7EE3" w:rsidRPr="00FB770E" w:rsidRDefault="00EE7EE3" w:rsidP="00EE7EE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 вимоги:</w:t>
      </w:r>
    </w:p>
    <w:p w:rsidR="00EE7EE3" w:rsidRPr="00FB770E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 Кандидата авторських педагогічних методів (прийомів, засобів) або навчальних програм, методичних рекомендацій, що пройшли  зовнішню незалежну експертизу та використовуються в освітньому процесі закладів культурно-мистецької освіти відповідного рівня, їх актуальність,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практичне значення;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116"/>
      <w:bookmarkStart w:id="1" w:name="n117"/>
      <w:bookmarkEnd w:id="0"/>
      <w:bookmarkEnd w:id="1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внесок Кандидата в розроблення сучасних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методологій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викладання, освітніх програм, навчально-методичного забезпечення освітнього процесу в закладах мистецької освіти;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n118"/>
      <w:bookmarkEnd w:id="2"/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участі в підготовці та виданні підручників, навчальних посібників, методичних матеріалів, їх рецензуванні, створенні електронних інформаційних баз даних, мистецьких бібліотек;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і здатність розроблення та реалізації планів розвитку методичних підрозділів закладів мистецької освіти</w:t>
      </w:r>
      <w:bookmarkStart w:id="3" w:name="n120"/>
      <w:bookmarkEnd w:id="3"/>
      <w:r w:rsidRPr="00FB770E">
        <w:rPr>
          <w:rFonts w:ascii="Times New Roman" w:hAnsi="Times New Roman" w:cs="Times New Roman"/>
          <w:sz w:val="28"/>
          <w:szCs w:val="28"/>
          <w:lang w:val="uk-UA"/>
        </w:rPr>
        <w:t>, методичних об’єднань/кабінетів/центрів та відповідних заходів (семінари, засідання за круглим столом, конференції, конкурси навчальних програм, фахових конкурсів, інших змагань педагогічних працівників) за відповідним напрямом методичної роботи;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проведення занять з підвищення кваліфікації педагогічних працівників відповідного напряму.</w:t>
      </w:r>
    </w:p>
    <w:p w:rsidR="00EE7EE3" w:rsidRPr="00737E6B" w:rsidRDefault="00EE7EE3" w:rsidP="00EE7EE3">
      <w:pPr>
        <w:pStyle w:val="a4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_GoBack"/>
      <w:bookmarkEnd w:id="4"/>
      <w:r w:rsidRPr="00737E6B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737E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7E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7E6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7E6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EE7EE3" w:rsidRPr="00737E6B" w:rsidRDefault="00EE7EE3" w:rsidP="00EE7EE3">
      <w:pPr>
        <w:pStyle w:val="a4"/>
        <w:ind w:left="5760"/>
        <w:rPr>
          <w:rFonts w:ascii="Times New Roman" w:hAnsi="Times New Roman" w:cs="Times New Roman"/>
          <w:sz w:val="24"/>
          <w:szCs w:val="24"/>
          <w:lang w:val="uk-UA"/>
        </w:rPr>
      </w:pPr>
      <w:r w:rsidRPr="00737E6B">
        <w:rPr>
          <w:rFonts w:ascii="Times New Roman" w:hAnsi="Times New Roman" w:cs="Times New Roman"/>
          <w:sz w:val="24"/>
          <w:szCs w:val="24"/>
          <w:lang w:val="uk-UA"/>
        </w:rPr>
        <w:t>до наказу Державного науково-методичного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 xml:space="preserve">центру змісту культурно-мистецької освіти </w:t>
      </w:r>
    </w:p>
    <w:p w:rsidR="00EE7EE3" w:rsidRPr="00737E6B" w:rsidRDefault="00EE7EE3" w:rsidP="00EE7EE3">
      <w:pPr>
        <w:pStyle w:val="a4"/>
        <w:ind w:left="5040"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737E6B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 xml:space="preserve">   № </w:t>
      </w:r>
      <w:r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737E6B">
        <w:rPr>
          <w:rFonts w:ascii="Times New Roman" w:hAnsi="Times New Roman" w:cs="Times New Roman"/>
          <w:sz w:val="24"/>
          <w:szCs w:val="24"/>
          <w:lang w:val="uk-UA"/>
        </w:rPr>
        <w:t>-ОД</w:t>
      </w: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737E6B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E6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Державний науково-методичний центр</w:t>
      </w:r>
    </w:p>
    <w:p w:rsidR="00EE7EE3" w:rsidRPr="00737E6B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37E6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змісту культурно-мистецької освіти оголошує конкурс</w:t>
      </w:r>
    </w:p>
    <w:p w:rsidR="00EE7EE3" w:rsidRPr="00737E6B" w:rsidRDefault="00EE7EE3" w:rsidP="00EE7EE3">
      <w:pPr>
        <w:pStyle w:val="a4"/>
        <w:jc w:val="center"/>
        <w:rPr>
          <w:rStyle w:val="rvts23"/>
          <w:rFonts w:ascii="Times New Roman" w:eastAsia="Times New Roman" w:hAnsi="Times New Roman" w:cs="Times New Roman"/>
          <w:szCs w:val="24"/>
          <w:lang w:eastAsia="ru-RU"/>
        </w:rPr>
      </w:pPr>
      <w:r w:rsidRPr="00737E6B"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заміщення вакантної посади педагогічного працівника Державного науково-методичного центру змісту культурно-мистецької освіти </w:t>
      </w:r>
      <w:r w:rsidRPr="00737E6B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 строковим трудовим договором (на час відсутності основного працівника)</w:t>
      </w: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Cs w:val="28"/>
        </w:rPr>
      </w:pPr>
    </w:p>
    <w:p w:rsidR="00EE7EE3" w:rsidRPr="00737E6B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737E6B">
        <w:rPr>
          <w:rStyle w:val="rvts23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Загальні вимоги:</w:t>
      </w:r>
    </w:p>
    <w:p w:rsidR="00EE7EE3" w:rsidRPr="00737E6B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FB770E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Методист вищої категорії наукового підрозділу – відділу формування і моніторингу змісту та якості культурно-мистецької освіти – 1 особа.</w:t>
      </w:r>
    </w:p>
    <w:p w:rsidR="00EE7EE3" w:rsidRPr="00FB770E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7EE3" w:rsidRPr="00FB770E" w:rsidRDefault="00EE7EE3" w:rsidP="00EE7EE3">
      <w:pPr>
        <w:pStyle w:val="a4"/>
        <w:numPr>
          <w:ilvl w:val="0"/>
          <w:numId w:val="2"/>
        </w:numPr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Вища освіта ступеня магістра (рівня спеціаліста)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770E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присвоєнням кваліфікації вчителя або викладача відповідно до галузевого стандарту вищої освіти культурно-мистецького спрямування</w:t>
      </w:r>
      <w:r w:rsidRPr="00FB770E">
        <w:rPr>
          <w:rStyle w:val="rvts2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EE7EE3" w:rsidRPr="00FB770E" w:rsidRDefault="00EE7EE3" w:rsidP="00EE7E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роботи на посадах педагогічного працівника не менш 3 років.</w:t>
      </w:r>
    </w:p>
    <w:p w:rsidR="00EE7EE3" w:rsidRPr="00FB770E" w:rsidRDefault="00EE7EE3" w:rsidP="00EE7E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Атестаційний лист щодо проходження попередньої атестації на посаду в</w:t>
      </w:r>
      <w:r>
        <w:rPr>
          <w:rFonts w:ascii="Times New Roman" w:hAnsi="Times New Roman" w:cs="Times New Roman"/>
          <w:sz w:val="28"/>
          <w:szCs w:val="28"/>
          <w:lang w:val="uk-UA"/>
        </w:rPr>
        <w:t>икладача</w:t>
      </w:r>
      <w:r w:rsidRPr="00FB770E">
        <w:rPr>
          <w:rFonts w:ascii="Times New Roman" w:hAnsi="Times New Roman" w:cs="Times New Roman"/>
          <w:sz w:val="28"/>
          <w:szCs w:val="28"/>
          <w:lang w:val="uk-UA"/>
        </w:rPr>
        <w:t>-методиста вітається.</w:t>
      </w:r>
    </w:p>
    <w:p w:rsidR="00EE7EE3" w:rsidRPr="00FB770E" w:rsidRDefault="00EE7EE3" w:rsidP="00EE7EE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Pr="00FB770E" w:rsidRDefault="00EE7EE3" w:rsidP="00EE7EE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Спеціальні вимоги: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наявність у Кандидата авторських педагогічних методів (прийомів, засобів) або навчальних програм, методичних рекомендацій, що пройшли  зовнішню незалежну експертизу та використовуються в освітньому процесі закладів культурно-мистецької освіти відповідного рівня, їх актуальність,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практичне значення;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внесок Кандидата в розроблення сучасних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методологій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B770E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FB770E">
        <w:rPr>
          <w:rFonts w:ascii="Times New Roman" w:hAnsi="Times New Roman" w:cs="Times New Roman"/>
          <w:sz w:val="28"/>
          <w:szCs w:val="28"/>
          <w:lang w:val="uk-UA"/>
        </w:rPr>
        <w:t xml:space="preserve"> викладання, освітніх програм, навчально-методичного забезпечення освітнього процесу в закладах мистецької освіти;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участі в підготовці та виданні підручників, навчальних посібників, методичних матеріалів, їх рецензуванні, створенні електронних інформаційних баз даних, мистецьких бібліотек;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і здатність розроблення та реалізації планів розвитку методичних підрозділів закладів мистецької освіти, методичних об’єднань/кабінетів/центрів та відповідних заходів (семінари, засідання за круглим столом, конференції, конкурси навчальних програм, фахових конкурсів, інших змагань педагогічних працівників) за відповідним напрямом методичної роботи;</w:t>
      </w:r>
    </w:p>
    <w:p w:rsidR="00EE7EE3" w:rsidRPr="00FB770E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770E">
        <w:rPr>
          <w:rFonts w:ascii="Times New Roman" w:hAnsi="Times New Roman" w:cs="Times New Roman"/>
          <w:sz w:val="28"/>
          <w:szCs w:val="28"/>
          <w:lang w:val="uk-UA"/>
        </w:rPr>
        <w:t>досвід проведення занять з підвищення кваліфікації педагогічних працівників відповідного напряму.</w:t>
      </w:r>
    </w:p>
    <w:p w:rsidR="00EE7EE3" w:rsidRPr="003E01AC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Особа, яка виявила бажання взяти участь у Конкурсі (Кандидат), подає особисто або надсилає поштою такі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документи: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письмову заяву на ім’я голови конкурсної комісії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документа, що посвідчує особу;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письмову згоду на обробку персональних даних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біографічну довідку (резюме);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трудової книжки або документів, що засвідчують досвід роботи;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копії документів про вищу освіту, підвищення кваліфікації протягом останніх п’яти років, завірені в установленому порядку, військового квитка (для військовослужбовців або військовозобов’язаних);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довідку про проходження попереднього (періодичного) психіатричного огляду, яка видається відповідно до Порядку проведення обов’язкових попередніх та періодичних психіатричних оглядів, затвердженого постановою Кабінету Міністрів України від 27 вересня 2000 р. № 1465;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рекомендації та інші документи на розсуд Кандидата.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Кандидати, які виявили бажання взяти участь у конкурсі, можуть подавати додаткову інформацію про освіту, досвід роботи, професійний рівень і репутацію, а також своє бачення діяльності на посаді (характеристики, рекомендації, копії науково-методичних публікацій тощо).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Копії документів, які подаються Кандидатом мають бути завірені в установленому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Відповідальність за недостовірність документів несе Кандидат.</w:t>
      </w:r>
    </w:p>
    <w:p w:rsidR="00EE7EE3" w:rsidRDefault="00EE7EE3" w:rsidP="00EE7EE3">
      <w:pPr>
        <w:pStyle w:val="a4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Документи приймаються до 15 серпня 2021 року 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E7EE3" w:rsidRDefault="00EE7EE3" w:rsidP="00EE7EE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01601, Україна, м. Київ, вул. Бориса Грінченка, б. 1, Державний науково-методичний центр змісту культурно-мистецької освіти. </w:t>
      </w:r>
    </w:p>
    <w:p w:rsidR="00EE7EE3" w:rsidRDefault="00EE7EE3" w:rsidP="00EE7EE3">
      <w:pPr>
        <w:pStyle w:val="a4"/>
        <w:jc w:val="both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Довідки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066-870-77-30; е-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 </w:t>
      </w:r>
      <w:hyperlink r:id="rId5" w:history="1">
        <w:r w:rsidRPr="000803A8">
          <w:rPr>
            <w:rStyle w:val="a3"/>
            <w:sz w:val="24"/>
            <w:szCs w:val="24"/>
            <w:lang w:val="en-US"/>
          </w:rPr>
          <w:t>center</w:t>
        </w:r>
        <w:r w:rsidRPr="000803A8">
          <w:rPr>
            <w:rStyle w:val="a3"/>
            <w:sz w:val="24"/>
            <w:szCs w:val="24"/>
          </w:rPr>
          <w:t>@</w:t>
        </w:r>
        <w:proofErr w:type="spellStart"/>
        <w:r w:rsidRPr="000803A8">
          <w:rPr>
            <w:rStyle w:val="a3"/>
            <w:sz w:val="24"/>
            <w:szCs w:val="24"/>
            <w:lang w:val="en-US"/>
          </w:rPr>
          <w:t>dnmczkmo</w:t>
        </w:r>
        <w:proofErr w:type="spellEnd"/>
        <w:r w:rsidRPr="000803A8">
          <w:rPr>
            <w:rStyle w:val="a3"/>
            <w:sz w:val="24"/>
            <w:szCs w:val="24"/>
          </w:rPr>
          <w:t>.</w:t>
        </w:r>
        <w:r w:rsidRPr="000803A8">
          <w:rPr>
            <w:rStyle w:val="a3"/>
            <w:sz w:val="24"/>
            <w:szCs w:val="24"/>
            <w:lang w:val="en-US"/>
          </w:rPr>
          <w:t>org</w:t>
        </w:r>
        <w:r w:rsidRPr="000803A8">
          <w:rPr>
            <w:rStyle w:val="a3"/>
            <w:sz w:val="24"/>
            <w:szCs w:val="24"/>
          </w:rPr>
          <w:t>.</w:t>
        </w:r>
        <w:proofErr w:type="spellStart"/>
        <w:r w:rsidRPr="000803A8">
          <w:rPr>
            <w:rStyle w:val="a3"/>
            <w:sz w:val="24"/>
            <w:szCs w:val="24"/>
            <w:lang w:val="en-US"/>
          </w:rPr>
          <w:t>ua</w:t>
        </w:r>
        <w:proofErr w:type="spellEnd"/>
      </w:hyperlink>
      <w:r>
        <w:rPr>
          <w:sz w:val="24"/>
          <w:szCs w:val="24"/>
          <w:lang w:val="uk-UA"/>
        </w:rPr>
        <w:t xml:space="preserve"> </w:t>
      </w:r>
    </w:p>
    <w:p w:rsidR="00EE7EE3" w:rsidRDefault="00EE7EE3" w:rsidP="00EE7EE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Години прийому документів з 9.00 до 18.00 щоденно, у п’ятницю з 9.00 до 16.45, субота та неділя – вихідні дні. Конкурс відбудеться 17 серпня 2021 року.</w:t>
      </w:r>
    </w:p>
    <w:p w:rsidR="00EE7EE3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EE7EE3" w:rsidRDefault="00EE7EE3" w:rsidP="00EE7EE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080F47" w:rsidRDefault="00080F47"/>
    <w:sectPr w:rsidR="00080F47" w:rsidSect="00EE7E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BDB"/>
    <w:multiLevelType w:val="hybridMultilevel"/>
    <w:tmpl w:val="BA305050"/>
    <w:lvl w:ilvl="0" w:tplc="9B6C03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DF1237"/>
    <w:multiLevelType w:val="hybridMultilevel"/>
    <w:tmpl w:val="BA305050"/>
    <w:lvl w:ilvl="0" w:tplc="9B6C03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AD"/>
    <w:rsid w:val="00020EAD"/>
    <w:rsid w:val="00080F47"/>
    <w:rsid w:val="00E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D49E"/>
  <w15:chartTrackingRefBased/>
  <w15:docId w15:val="{4EED53E7-7D66-4C06-9B1A-62E475C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E7EE3"/>
    <w:rPr>
      <w:color w:val="0000FF"/>
      <w:u w:val="single"/>
    </w:rPr>
  </w:style>
  <w:style w:type="paragraph" w:styleId="a4">
    <w:name w:val="No Spacing"/>
    <w:uiPriority w:val="1"/>
    <w:qFormat/>
    <w:rsid w:val="00EE7EE3"/>
    <w:pPr>
      <w:spacing w:after="0" w:line="240" w:lineRule="auto"/>
    </w:pPr>
  </w:style>
  <w:style w:type="character" w:customStyle="1" w:styleId="rvts23">
    <w:name w:val="rvts23"/>
    <w:basedOn w:val="a0"/>
    <w:rsid w:val="00EE7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@dnmczkmo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Kovalchuk</dc:creator>
  <cp:keywords/>
  <dc:description/>
  <cp:lastModifiedBy>Ira Kovalchuk</cp:lastModifiedBy>
  <cp:revision>2</cp:revision>
  <dcterms:created xsi:type="dcterms:W3CDTF">2021-07-19T13:43:00Z</dcterms:created>
  <dcterms:modified xsi:type="dcterms:W3CDTF">2021-07-19T13:45:00Z</dcterms:modified>
</cp:coreProperties>
</file>