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5C9" w:rsidRPr="00DE5FC6" w:rsidRDefault="001815C9" w:rsidP="00DE5FC6">
      <w:pPr>
        <w:spacing w:after="200" w:line="276" w:lineRule="auto"/>
        <w:jc w:val="right"/>
        <w:rPr>
          <w:sz w:val="28"/>
          <w:szCs w:val="28"/>
        </w:rPr>
      </w:pPr>
      <w:r w:rsidRPr="007E132C">
        <w:rPr>
          <w:b/>
          <w:sz w:val="28"/>
          <w:szCs w:val="28"/>
        </w:rPr>
        <w:t>ЗАТВЕРДЖЕНО</w:t>
      </w:r>
    </w:p>
    <w:p w:rsidR="001815C9" w:rsidRPr="007E132C" w:rsidRDefault="001815C9" w:rsidP="001815C9">
      <w:pPr>
        <w:rPr>
          <w:b/>
          <w:sz w:val="28"/>
          <w:szCs w:val="28"/>
          <w:lang w:val="uk-UA"/>
        </w:rPr>
      </w:pPr>
      <w:r w:rsidRPr="007E132C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r w:rsidR="003C7620" w:rsidRPr="007E132C">
        <w:rPr>
          <w:b/>
          <w:sz w:val="28"/>
          <w:szCs w:val="28"/>
          <w:lang w:val="uk-UA"/>
        </w:rPr>
        <w:t xml:space="preserve"> </w:t>
      </w:r>
      <w:r w:rsidRPr="007E132C">
        <w:rPr>
          <w:b/>
          <w:sz w:val="28"/>
          <w:szCs w:val="28"/>
        </w:rPr>
        <w:t xml:space="preserve">Наказ департаменту культури </w:t>
      </w:r>
      <w:r w:rsidRPr="007E132C">
        <w:rPr>
          <w:b/>
          <w:sz w:val="28"/>
          <w:szCs w:val="28"/>
          <w:lang w:val="uk-UA"/>
        </w:rPr>
        <w:t xml:space="preserve">                                                  </w:t>
      </w:r>
    </w:p>
    <w:p w:rsidR="001815C9" w:rsidRPr="007E132C" w:rsidRDefault="001815C9" w:rsidP="001815C9">
      <w:pPr>
        <w:tabs>
          <w:tab w:val="left" w:pos="5610"/>
        </w:tabs>
        <w:rPr>
          <w:b/>
          <w:sz w:val="28"/>
          <w:szCs w:val="28"/>
          <w:lang w:val="uk-UA"/>
        </w:rPr>
      </w:pPr>
      <w:r w:rsidRPr="007E132C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r w:rsidR="003C7620" w:rsidRPr="007E132C">
        <w:rPr>
          <w:b/>
          <w:sz w:val="28"/>
          <w:szCs w:val="28"/>
          <w:lang w:val="uk-UA"/>
        </w:rPr>
        <w:t xml:space="preserve"> </w:t>
      </w:r>
      <w:proofErr w:type="spellStart"/>
      <w:r w:rsidRPr="007E132C">
        <w:rPr>
          <w:b/>
          <w:sz w:val="28"/>
          <w:szCs w:val="28"/>
        </w:rPr>
        <w:t>Закарпатської</w:t>
      </w:r>
      <w:proofErr w:type="spellEnd"/>
      <w:r w:rsidR="00AF6138" w:rsidRPr="00DE5FC6">
        <w:rPr>
          <w:b/>
          <w:sz w:val="28"/>
          <w:szCs w:val="28"/>
        </w:rPr>
        <w:t xml:space="preserve"> </w:t>
      </w:r>
      <w:proofErr w:type="spellStart"/>
      <w:r w:rsidRPr="007E132C">
        <w:rPr>
          <w:b/>
          <w:sz w:val="28"/>
          <w:szCs w:val="28"/>
        </w:rPr>
        <w:t>обласної</w:t>
      </w:r>
      <w:proofErr w:type="spellEnd"/>
      <w:r w:rsidRPr="007E132C">
        <w:rPr>
          <w:b/>
          <w:sz w:val="28"/>
          <w:szCs w:val="28"/>
        </w:rPr>
        <w:t xml:space="preserve">  </w:t>
      </w:r>
    </w:p>
    <w:p w:rsidR="001815C9" w:rsidRPr="007E132C" w:rsidRDefault="001815C9" w:rsidP="001815C9">
      <w:pPr>
        <w:rPr>
          <w:b/>
          <w:sz w:val="28"/>
          <w:szCs w:val="28"/>
          <w:lang w:val="uk-UA"/>
        </w:rPr>
      </w:pPr>
      <w:r w:rsidRPr="007E132C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r w:rsidR="003C7620" w:rsidRPr="007E132C">
        <w:rPr>
          <w:b/>
          <w:sz w:val="28"/>
          <w:szCs w:val="28"/>
          <w:lang w:val="uk-UA"/>
        </w:rPr>
        <w:t xml:space="preserve"> </w:t>
      </w:r>
      <w:r w:rsidRPr="007E132C">
        <w:rPr>
          <w:b/>
          <w:sz w:val="28"/>
          <w:szCs w:val="28"/>
          <w:lang w:val="uk-UA"/>
        </w:rPr>
        <w:t>державної адміністрації</w:t>
      </w:r>
    </w:p>
    <w:p w:rsidR="001815C9" w:rsidRPr="007E132C" w:rsidRDefault="001815C9" w:rsidP="001A6360">
      <w:pPr>
        <w:jc w:val="both"/>
        <w:rPr>
          <w:b/>
          <w:sz w:val="28"/>
          <w:szCs w:val="28"/>
          <w:lang w:val="uk-UA"/>
        </w:rPr>
      </w:pPr>
      <w:r w:rsidRPr="007E132C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r w:rsidR="003C7620" w:rsidRPr="007E132C">
        <w:rPr>
          <w:b/>
          <w:sz w:val="28"/>
          <w:szCs w:val="28"/>
          <w:lang w:val="uk-UA"/>
        </w:rPr>
        <w:t xml:space="preserve"> </w:t>
      </w:r>
      <w:r w:rsidR="00B80CEC">
        <w:rPr>
          <w:b/>
          <w:sz w:val="28"/>
          <w:szCs w:val="28"/>
          <w:lang w:val="uk-UA"/>
        </w:rPr>
        <w:t>09 грудня 2019 року</w:t>
      </w:r>
      <w:r w:rsidRPr="007E132C">
        <w:rPr>
          <w:b/>
          <w:sz w:val="28"/>
          <w:szCs w:val="28"/>
          <w:lang w:val="uk-UA"/>
        </w:rPr>
        <w:t xml:space="preserve"> №</w:t>
      </w:r>
      <w:r w:rsidR="00B80CEC">
        <w:rPr>
          <w:b/>
          <w:sz w:val="28"/>
          <w:szCs w:val="28"/>
          <w:lang w:val="uk-UA"/>
        </w:rPr>
        <w:t xml:space="preserve"> 287</w:t>
      </w:r>
    </w:p>
    <w:p w:rsidR="001815C9" w:rsidRDefault="001815C9" w:rsidP="001815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</w:t>
      </w:r>
    </w:p>
    <w:p w:rsidR="001815C9" w:rsidRPr="004C722B" w:rsidRDefault="001815C9" w:rsidP="001815C9">
      <w:pPr>
        <w:rPr>
          <w:sz w:val="28"/>
          <w:szCs w:val="28"/>
          <w:lang w:val="uk-UA"/>
        </w:rPr>
      </w:pPr>
    </w:p>
    <w:p w:rsidR="001815C9" w:rsidRDefault="001815C9" w:rsidP="001815C9">
      <w:pPr>
        <w:rPr>
          <w:lang w:val="uk-UA"/>
        </w:rPr>
      </w:pPr>
    </w:p>
    <w:p w:rsidR="001815C9" w:rsidRPr="000F01C0" w:rsidRDefault="001815C9" w:rsidP="001815C9">
      <w:pPr>
        <w:rPr>
          <w:lang w:val="uk-UA"/>
        </w:rPr>
      </w:pPr>
    </w:p>
    <w:p w:rsidR="001815C9" w:rsidRDefault="00614C8F" w:rsidP="00614C8F">
      <w:pPr>
        <w:jc w:val="center"/>
        <w:rPr>
          <w:b/>
          <w:sz w:val="28"/>
          <w:szCs w:val="28"/>
          <w:lang w:val="uk-UA"/>
        </w:rPr>
      </w:pPr>
      <w:r w:rsidRPr="00BC0A3D">
        <w:rPr>
          <w:b/>
          <w:sz w:val="28"/>
          <w:szCs w:val="28"/>
          <w:lang w:val="uk-UA"/>
        </w:rPr>
        <w:t>П</w:t>
      </w:r>
      <w:r w:rsidR="00926E26">
        <w:rPr>
          <w:b/>
          <w:sz w:val="28"/>
          <w:szCs w:val="28"/>
          <w:lang w:val="uk-UA"/>
        </w:rPr>
        <w:t>ОЛОЖЕННЯ</w:t>
      </w:r>
      <w:r w:rsidRPr="00BC0A3D">
        <w:rPr>
          <w:b/>
          <w:sz w:val="28"/>
          <w:szCs w:val="28"/>
          <w:lang w:val="uk-UA"/>
        </w:rPr>
        <w:t xml:space="preserve"> </w:t>
      </w:r>
    </w:p>
    <w:p w:rsidR="00614C8F" w:rsidRDefault="002E1976" w:rsidP="001815C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614C8F" w:rsidRPr="00BC0A3D">
        <w:rPr>
          <w:b/>
          <w:sz w:val="28"/>
          <w:szCs w:val="28"/>
          <w:lang w:val="uk-UA"/>
        </w:rPr>
        <w:t xml:space="preserve">ро </w:t>
      </w:r>
      <w:r w:rsidR="002E6C1C">
        <w:rPr>
          <w:b/>
          <w:sz w:val="28"/>
          <w:szCs w:val="28"/>
          <w:lang w:val="uk-UA"/>
        </w:rPr>
        <w:t>міжнародн</w:t>
      </w:r>
      <w:r w:rsidR="002D23D4">
        <w:rPr>
          <w:b/>
          <w:sz w:val="28"/>
          <w:szCs w:val="28"/>
          <w:lang w:val="uk-UA"/>
        </w:rPr>
        <w:t>ий конкурс</w:t>
      </w:r>
      <w:r w:rsidR="00614C8F" w:rsidRPr="00BC0A3D">
        <w:rPr>
          <w:b/>
          <w:sz w:val="28"/>
          <w:szCs w:val="28"/>
          <w:lang w:val="uk-UA"/>
        </w:rPr>
        <w:t xml:space="preserve"> піаністів імені Дезидерія Задора</w:t>
      </w:r>
    </w:p>
    <w:p w:rsidR="002D23D4" w:rsidRDefault="002D23D4" w:rsidP="00614C8F">
      <w:pPr>
        <w:jc w:val="center"/>
        <w:rPr>
          <w:b/>
          <w:sz w:val="28"/>
          <w:szCs w:val="28"/>
          <w:lang w:val="uk-UA"/>
        </w:rPr>
      </w:pPr>
    </w:p>
    <w:p w:rsidR="002D23D4" w:rsidRDefault="009E6BAE" w:rsidP="009E6BAE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І. </w:t>
      </w:r>
      <w:r w:rsidR="002D23D4" w:rsidRPr="009E6BAE">
        <w:rPr>
          <w:b/>
          <w:sz w:val="28"/>
          <w:szCs w:val="28"/>
          <w:lang w:val="uk-UA"/>
        </w:rPr>
        <w:t>Загальні положення</w:t>
      </w:r>
    </w:p>
    <w:p w:rsidR="00543AFA" w:rsidRPr="00F11EC8" w:rsidRDefault="00543AFA" w:rsidP="009E6BAE">
      <w:pPr>
        <w:ind w:left="360"/>
        <w:jc w:val="center"/>
        <w:rPr>
          <w:b/>
          <w:sz w:val="16"/>
          <w:szCs w:val="16"/>
          <w:lang w:val="uk-UA"/>
        </w:rPr>
      </w:pPr>
    </w:p>
    <w:p w:rsidR="002D23D4" w:rsidRPr="007A48B3" w:rsidRDefault="001815C9" w:rsidP="007A48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0C0BED">
        <w:rPr>
          <w:sz w:val="28"/>
          <w:szCs w:val="28"/>
          <w:lang w:val="uk-UA"/>
        </w:rPr>
        <w:t xml:space="preserve"> </w:t>
      </w:r>
      <w:r w:rsidR="00931D1C">
        <w:rPr>
          <w:sz w:val="28"/>
          <w:szCs w:val="28"/>
          <w:lang w:val="hu-HU"/>
        </w:rPr>
        <w:t>1</w:t>
      </w:r>
      <w:r w:rsidR="00931D1C">
        <w:rPr>
          <w:sz w:val="28"/>
          <w:szCs w:val="28"/>
          <w:lang w:val="uk-UA"/>
        </w:rPr>
        <w:t>.1</w:t>
      </w:r>
      <w:r w:rsidR="00926E26">
        <w:rPr>
          <w:sz w:val="28"/>
          <w:szCs w:val="28"/>
          <w:lang w:val="uk-UA"/>
        </w:rPr>
        <w:t>.</w:t>
      </w:r>
      <w:r w:rsidR="00931D1C">
        <w:rPr>
          <w:sz w:val="28"/>
          <w:szCs w:val="28"/>
          <w:lang w:val="uk-UA"/>
        </w:rPr>
        <w:t xml:space="preserve"> </w:t>
      </w:r>
      <w:r w:rsidR="002D23D4" w:rsidRPr="007A48B3">
        <w:rPr>
          <w:sz w:val="28"/>
          <w:szCs w:val="28"/>
          <w:lang w:val="uk-UA"/>
        </w:rPr>
        <w:t xml:space="preserve">Положення про </w:t>
      </w:r>
      <w:r w:rsidR="002E6C1C">
        <w:rPr>
          <w:sz w:val="28"/>
          <w:szCs w:val="28"/>
          <w:lang w:val="uk-UA"/>
        </w:rPr>
        <w:t>міжнародн</w:t>
      </w:r>
      <w:r w:rsidR="002D23D4" w:rsidRPr="007A48B3">
        <w:rPr>
          <w:sz w:val="28"/>
          <w:szCs w:val="28"/>
          <w:lang w:val="uk-UA"/>
        </w:rPr>
        <w:t xml:space="preserve">ий конкурс піаністів імені Дезидерія Задора (далі – Положення) визначає порядок організації та проведення </w:t>
      </w:r>
      <w:r w:rsidR="002E6C1C">
        <w:rPr>
          <w:sz w:val="28"/>
          <w:szCs w:val="28"/>
          <w:lang w:val="uk-UA"/>
        </w:rPr>
        <w:t>міжнародн</w:t>
      </w:r>
      <w:r w:rsidR="002D23D4" w:rsidRPr="007A48B3">
        <w:rPr>
          <w:sz w:val="28"/>
          <w:szCs w:val="28"/>
          <w:lang w:val="uk-UA"/>
        </w:rPr>
        <w:t xml:space="preserve">ого конкурсу піаністів імені Дезидерія Задора (далі – Конкурс). </w:t>
      </w:r>
    </w:p>
    <w:p w:rsidR="00671B58" w:rsidRPr="002E6C1C" w:rsidRDefault="00671B58" w:rsidP="00671B58">
      <w:pPr>
        <w:jc w:val="both"/>
        <w:rPr>
          <w:rFonts w:ascii="Calibri" w:eastAsia="Calibri" w:hAnsi="Calibri"/>
          <w:sz w:val="16"/>
          <w:szCs w:val="16"/>
          <w:lang w:val="uk-UA" w:eastAsia="en-US"/>
        </w:rPr>
      </w:pPr>
    </w:p>
    <w:p w:rsidR="009C7C39" w:rsidRDefault="001815C9" w:rsidP="00671B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0C0BED">
        <w:rPr>
          <w:sz w:val="28"/>
          <w:szCs w:val="28"/>
          <w:lang w:val="uk-UA"/>
        </w:rPr>
        <w:t xml:space="preserve"> </w:t>
      </w:r>
      <w:r w:rsidR="00671B58">
        <w:rPr>
          <w:sz w:val="28"/>
          <w:szCs w:val="28"/>
          <w:lang w:val="uk-UA"/>
        </w:rPr>
        <w:t>1.2</w:t>
      </w:r>
      <w:r w:rsidR="00926E26">
        <w:rPr>
          <w:sz w:val="28"/>
          <w:szCs w:val="28"/>
          <w:lang w:val="uk-UA"/>
        </w:rPr>
        <w:t>.</w:t>
      </w:r>
      <w:r w:rsidR="00543AFA">
        <w:rPr>
          <w:sz w:val="28"/>
          <w:szCs w:val="28"/>
          <w:lang w:val="uk-UA"/>
        </w:rPr>
        <w:t xml:space="preserve"> </w:t>
      </w:r>
      <w:r w:rsidR="002D23D4" w:rsidRPr="00671B58">
        <w:rPr>
          <w:sz w:val="28"/>
          <w:szCs w:val="28"/>
          <w:lang w:val="uk-UA"/>
        </w:rPr>
        <w:t>Конкурс проводиться з метою</w:t>
      </w:r>
      <w:r w:rsidR="00671B58" w:rsidRPr="00671B58">
        <w:rPr>
          <w:b/>
          <w:sz w:val="28"/>
          <w:szCs w:val="28"/>
          <w:lang w:val="uk-UA"/>
        </w:rPr>
        <w:t xml:space="preserve"> </w:t>
      </w:r>
      <w:r w:rsidR="00F11EC8" w:rsidRPr="00F11EC8"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збагачення та пропагування </w:t>
      </w:r>
      <w:r w:rsidR="00F11EC8" w:rsidRPr="00BC0A3D">
        <w:rPr>
          <w:sz w:val="28"/>
          <w:szCs w:val="28"/>
          <w:lang w:val="uk-UA"/>
        </w:rPr>
        <w:t>спадщини українського фортепіанного мистецтва</w:t>
      </w:r>
      <w:r w:rsidR="00F11EC8" w:rsidRPr="00F11EC8">
        <w:rPr>
          <w:sz w:val="28"/>
          <w:szCs w:val="28"/>
          <w:lang w:val="uk-UA"/>
        </w:rPr>
        <w:t>,</w:t>
      </w:r>
      <w:r w:rsidR="00F11EC8">
        <w:rPr>
          <w:sz w:val="28"/>
          <w:szCs w:val="28"/>
          <w:lang w:val="uk-UA"/>
        </w:rPr>
        <w:t xml:space="preserve"> </w:t>
      </w:r>
      <w:r w:rsidR="007173F1" w:rsidRPr="007173F1">
        <w:rPr>
          <w:sz w:val="28"/>
          <w:szCs w:val="28"/>
          <w:lang w:val="uk-UA"/>
        </w:rPr>
        <w:t>вшанування пам</w:t>
      </w:r>
      <w:r w:rsidR="002E1976" w:rsidRPr="00F11EC8">
        <w:rPr>
          <w:sz w:val="28"/>
          <w:szCs w:val="28"/>
          <w:lang w:val="uk-UA"/>
        </w:rPr>
        <w:t>’</w:t>
      </w:r>
      <w:r w:rsidR="007173F1" w:rsidRPr="007173F1">
        <w:rPr>
          <w:sz w:val="28"/>
          <w:szCs w:val="28"/>
          <w:lang w:val="uk-UA"/>
        </w:rPr>
        <w:t>яті та</w:t>
      </w:r>
      <w:r w:rsidR="007173F1">
        <w:rPr>
          <w:b/>
          <w:sz w:val="28"/>
          <w:szCs w:val="28"/>
          <w:lang w:val="uk-UA"/>
        </w:rPr>
        <w:t xml:space="preserve"> </w:t>
      </w:r>
      <w:r w:rsidR="00671B58">
        <w:rPr>
          <w:sz w:val="28"/>
          <w:szCs w:val="28"/>
          <w:lang w:val="uk-UA"/>
        </w:rPr>
        <w:t>популяризації</w:t>
      </w:r>
      <w:r w:rsidR="00671B58" w:rsidRPr="00671B58">
        <w:rPr>
          <w:sz w:val="28"/>
          <w:szCs w:val="28"/>
          <w:lang w:val="uk-UA"/>
        </w:rPr>
        <w:t xml:space="preserve"> творчості видатного піаніста, композитора, </w:t>
      </w:r>
      <w:r w:rsidR="009C7C39" w:rsidRPr="009C7C39">
        <w:rPr>
          <w:sz w:val="28"/>
          <w:szCs w:val="28"/>
          <w:lang w:val="uk-UA"/>
        </w:rPr>
        <w:t>фундатор</w:t>
      </w:r>
      <w:r w:rsidR="009C7C39">
        <w:rPr>
          <w:sz w:val="28"/>
          <w:szCs w:val="28"/>
          <w:lang w:val="uk-UA"/>
        </w:rPr>
        <w:t>а</w:t>
      </w:r>
      <w:r w:rsidR="009C7C39" w:rsidRPr="009C7C39">
        <w:rPr>
          <w:sz w:val="28"/>
          <w:szCs w:val="28"/>
          <w:lang w:val="uk-UA"/>
        </w:rPr>
        <w:t xml:space="preserve"> зака</w:t>
      </w:r>
      <w:r w:rsidR="009C7C39">
        <w:rPr>
          <w:sz w:val="28"/>
          <w:szCs w:val="28"/>
          <w:lang w:val="uk-UA"/>
        </w:rPr>
        <w:t>рпатської композиторської школи</w:t>
      </w:r>
      <w:r w:rsidR="002E1976">
        <w:rPr>
          <w:sz w:val="28"/>
          <w:szCs w:val="28"/>
          <w:lang w:val="uk-UA"/>
        </w:rPr>
        <w:t xml:space="preserve"> Дезидерія Задора</w:t>
      </w:r>
      <w:r w:rsidR="009C7C39">
        <w:rPr>
          <w:sz w:val="28"/>
          <w:szCs w:val="28"/>
          <w:lang w:val="uk-UA"/>
        </w:rPr>
        <w:t>.</w:t>
      </w:r>
    </w:p>
    <w:p w:rsidR="009C7C39" w:rsidRPr="002E6C1C" w:rsidRDefault="009C7C39" w:rsidP="00671B58">
      <w:pPr>
        <w:jc w:val="both"/>
        <w:rPr>
          <w:sz w:val="16"/>
          <w:szCs w:val="16"/>
          <w:lang w:val="uk-UA"/>
        </w:rPr>
      </w:pPr>
    </w:p>
    <w:p w:rsidR="00543AFA" w:rsidRPr="00ED2750" w:rsidRDefault="001815C9" w:rsidP="000C0BED">
      <w:pPr>
        <w:pStyle w:val="a3"/>
        <w:spacing w:after="0" w:line="240" w:lineRule="auto"/>
        <w:ind w:left="37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0C0BED">
        <w:rPr>
          <w:rFonts w:ascii="Times New Roman" w:hAnsi="Times New Roman"/>
          <w:sz w:val="28"/>
          <w:szCs w:val="28"/>
          <w:lang w:val="uk-UA"/>
        </w:rPr>
        <w:t>1.3.</w:t>
      </w:r>
      <w:r w:rsidR="00926E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1B58" w:rsidRPr="00ED2750">
        <w:rPr>
          <w:rFonts w:ascii="Times New Roman" w:hAnsi="Times New Roman"/>
          <w:sz w:val="28"/>
          <w:szCs w:val="28"/>
          <w:lang w:val="uk-UA"/>
        </w:rPr>
        <w:t>Основними завданнями конкурсу є</w:t>
      </w:r>
      <w:r w:rsidR="007A48B3" w:rsidRPr="00ED2750">
        <w:rPr>
          <w:rFonts w:ascii="Times New Roman" w:hAnsi="Times New Roman"/>
          <w:sz w:val="28"/>
          <w:szCs w:val="28"/>
          <w:lang w:val="uk-UA"/>
        </w:rPr>
        <w:t>:</w:t>
      </w:r>
      <w:r w:rsidR="00671B58" w:rsidRPr="00ED275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B4FB5" w:rsidRPr="000C0BED" w:rsidRDefault="0036370E" w:rsidP="000C0BED">
      <w:pPr>
        <w:ind w:firstLine="709"/>
        <w:jc w:val="both"/>
        <w:rPr>
          <w:sz w:val="28"/>
          <w:szCs w:val="28"/>
          <w:lang w:val="uk-UA"/>
        </w:rPr>
      </w:pPr>
      <w:r w:rsidRPr="000C0BED">
        <w:rPr>
          <w:sz w:val="28"/>
          <w:szCs w:val="28"/>
          <w:lang w:val="uk-UA"/>
        </w:rPr>
        <w:t xml:space="preserve">підтримка </w:t>
      </w:r>
      <w:r w:rsidR="00543AFA" w:rsidRPr="000C0BED">
        <w:rPr>
          <w:sz w:val="28"/>
          <w:szCs w:val="28"/>
          <w:lang w:val="uk-UA"/>
        </w:rPr>
        <w:t>талан</w:t>
      </w:r>
      <w:r w:rsidR="000C0BED">
        <w:rPr>
          <w:sz w:val="28"/>
          <w:szCs w:val="28"/>
          <w:lang w:val="uk-UA"/>
        </w:rPr>
        <w:t>овитих виконавців</w:t>
      </w:r>
      <w:r w:rsidR="009C7C39">
        <w:rPr>
          <w:sz w:val="28"/>
          <w:szCs w:val="28"/>
          <w:lang w:val="uk-UA"/>
        </w:rPr>
        <w:t xml:space="preserve"> із числа </w:t>
      </w:r>
      <w:r w:rsidR="00543AFA" w:rsidRPr="000C0BED">
        <w:rPr>
          <w:sz w:val="28"/>
          <w:szCs w:val="28"/>
          <w:lang w:val="uk-UA"/>
        </w:rPr>
        <w:t xml:space="preserve">творчої </w:t>
      </w:r>
      <w:r w:rsidR="009C7C39">
        <w:rPr>
          <w:sz w:val="28"/>
          <w:szCs w:val="28"/>
          <w:lang w:val="uk-UA"/>
        </w:rPr>
        <w:t>та обдарованої молоді</w:t>
      </w:r>
      <w:r w:rsidR="00543AFA" w:rsidRPr="000C0BED">
        <w:rPr>
          <w:sz w:val="28"/>
          <w:szCs w:val="28"/>
          <w:lang w:val="uk-UA"/>
        </w:rPr>
        <w:t>;</w:t>
      </w:r>
    </w:p>
    <w:p w:rsidR="00801391" w:rsidRDefault="00543AFA" w:rsidP="000C0BED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C0A3D">
        <w:rPr>
          <w:rFonts w:ascii="Times New Roman" w:hAnsi="Times New Roman"/>
          <w:sz w:val="28"/>
          <w:szCs w:val="28"/>
          <w:lang w:val="uk-UA"/>
        </w:rPr>
        <w:t>активізація творчої діяльності викладачів музичних навчальних закладів</w:t>
      </w:r>
      <w:r w:rsidR="00801391">
        <w:rPr>
          <w:rFonts w:ascii="Times New Roman" w:hAnsi="Times New Roman"/>
          <w:sz w:val="28"/>
          <w:szCs w:val="28"/>
          <w:lang w:val="uk-UA"/>
        </w:rPr>
        <w:t>;</w:t>
      </w:r>
    </w:p>
    <w:p w:rsidR="00543AFA" w:rsidRPr="00BC0A3D" w:rsidRDefault="00543AFA" w:rsidP="000C0BED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BC0A3D">
        <w:rPr>
          <w:rFonts w:ascii="Times New Roman" w:hAnsi="Times New Roman"/>
          <w:sz w:val="28"/>
          <w:szCs w:val="28"/>
          <w:lang w:val="uk-UA"/>
        </w:rPr>
        <w:t>обмін досвідом з метою удосконалення професійної майстерності</w:t>
      </w:r>
      <w:r w:rsidR="008013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1391" w:rsidRPr="00BC0A3D">
        <w:rPr>
          <w:rFonts w:ascii="Times New Roman" w:hAnsi="Times New Roman"/>
          <w:sz w:val="28"/>
          <w:szCs w:val="28"/>
          <w:lang w:val="uk-UA"/>
        </w:rPr>
        <w:t>викладачів музичних навчальних закладів</w:t>
      </w:r>
      <w:r w:rsidRPr="00BC0A3D">
        <w:rPr>
          <w:rFonts w:ascii="Times New Roman" w:hAnsi="Times New Roman"/>
          <w:sz w:val="28"/>
          <w:szCs w:val="28"/>
          <w:lang w:val="uk-UA"/>
        </w:rPr>
        <w:t>;</w:t>
      </w:r>
    </w:p>
    <w:p w:rsidR="00801391" w:rsidRDefault="00543AFA" w:rsidP="00801391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11EC8">
        <w:rPr>
          <w:rFonts w:ascii="Times New Roman" w:hAnsi="Times New Roman"/>
          <w:sz w:val="28"/>
          <w:szCs w:val="28"/>
          <w:lang w:val="uk-UA"/>
        </w:rPr>
        <w:t>поширення  серед  дітей та молоді кращих зразків класичного і сучасного музичного мистецтва</w:t>
      </w:r>
      <w:r w:rsidR="00801391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801391" w:rsidRDefault="00801391" w:rsidP="00801391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876A0">
        <w:rPr>
          <w:rFonts w:ascii="Times New Roman" w:hAnsi="Times New Roman"/>
          <w:sz w:val="28"/>
          <w:szCs w:val="28"/>
          <w:lang w:val="uk-UA"/>
        </w:rPr>
        <w:t>узагальнення та поширення кращого досвіду, пошук нових форм і методів роботи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36370E" w:rsidRPr="002E6C1C" w:rsidRDefault="0036370E" w:rsidP="00543AFA">
      <w:pPr>
        <w:jc w:val="both"/>
        <w:rPr>
          <w:sz w:val="16"/>
          <w:szCs w:val="16"/>
          <w:lang w:val="uk-UA"/>
        </w:rPr>
      </w:pPr>
    </w:p>
    <w:p w:rsidR="007A48B3" w:rsidRDefault="001815C9" w:rsidP="007A48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7A48B3">
        <w:rPr>
          <w:sz w:val="28"/>
          <w:szCs w:val="28"/>
          <w:lang w:val="uk-UA"/>
        </w:rPr>
        <w:t>1.4</w:t>
      </w:r>
      <w:r w:rsidR="00926E26">
        <w:rPr>
          <w:sz w:val="28"/>
          <w:szCs w:val="28"/>
          <w:lang w:val="uk-UA"/>
        </w:rPr>
        <w:t>.</w:t>
      </w:r>
      <w:r w:rsidR="007A48B3">
        <w:rPr>
          <w:sz w:val="28"/>
          <w:szCs w:val="28"/>
          <w:lang w:val="uk-UA"/>
        </w:rPr>
        <w:t xml:space="preserve"> Конкурс проводиться один раз на дв</w:t>
      </w:r>
      <w:r w:rsidR="00000663">
        <w:rPr>
          <w:sz w:val="28"/>
          <w:szCs w:val="28"/>
          <w:lang w:val="uk-UA"/>
        </w:rPr>
        <w:t>а роки серед солістів-піаністів</w:t>
      </w:r>
      <w:r w:rsidR="00801391">
        <w:rPr>
          <w:sz w:val="28"/>
          <w:szCs w:val="28"/>
          <w:lang w:val="uk-UA"/>
        </w:rPr>
        <w:t>.</w:t>
      </w:r>
    </w:p>
    <w:p w:rsidR="007A48B3" w:rsidRPr="002E6C1C" w:rsidRDefault="007A48B3" w:rsidP="007A48B3">
      <w:pPr>
        <w:jc w:val="both"/>
        <w:rPr>
          <w:sz w:val="16"/>
          <w:szCs w:val="16"/>
          <w:lang w:val="uk-UA"/>
        </w:rPr>
      </w:pPr>
    </w:p>
    <w:p w:rsidR="001209F6" w:rsidRDefault="001815C9" w:rsidP="007A48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209F6">
        <w:rPr>
          <w:sz w:val="28"/>
          <w:szCs w:val="28"/>
          <w:lang w:val="uk-UA"/>
        </w:rPr>
        <w:t>1.5</w:t>
      </w:r>
      <w:r w:rsidR="00926E26">
        <w:rPr>
          <w:sz w:val="28"/>
          <w:szCs w:val="28"/>
          <w:lang w:val="uk-UA"/>
        </w:rPr>
        <w:t>.</w:t>
      </w:r>
      <w:r w:rsidR="001209F6">
        <w:rPr>
          <w:sz w:val="28"/>
          <w:szCs w:val="28"/>
          <w:lang w:val="uk-UA"/>
        </w:rPr>
        <w:t xml:space="preserve"> </w:t>
      </w:r>
      <w:r w:rsidR="007A48B3">
        <w:rPr>
          <w:sz w:val="28"/>
          <w:szCs w:val="28"/>
          <w:lang w:val="uk-UA"/>
        </w:rPr>
        <w:t xml:space="preserve">Конкурс проводиться департаментом культури Закарпатської обласної державної адміністрації (далі – Департамент), комунальним вищим навчальним закладом «Ужгородський музичний коледж імені </w:t>
      </w:r>
      <w:proofErr w:type="spellStart"/>
      <w:r w:rsidR="007A48B3">
        <w:rPr>
          <w:sz w:val="28"/>
          <w:szCs w:val="28"/>
          <w:lang w:val="uk-UA"/>
        </w:rPr>
        <w:t>Д.Є.Задора</w:t>
      </w:r>
      <w:proofErr w:type="spellEnd"/>
      <w:r w:rsidR="007A48B3">
        <w:rPr>
          <w:sz w:val="28"/>
          <w:szCs w:val="28"/>
          <w:lang w:val="uk-UA"/>
        </w:rPr>
        <w:t>»</w:t>
      </w:r>
      <w:r w:rsidR="001209F6">
        <w:rPr>
          <w:sz w:val="28"/>
          <w:szCs w:val="28"/>
          <w:lang w:val="uk-UA"/>
        </w:rPr>
        <w:t xml:space="preserve"> Закарпатської обласної ради (за згодою)</w:t>
      </w:r>
      <w:r w:rsidR="002E6C1C">
        <w:rPr>
          <w:sz w:val="28"/>
          <w:szCs w:val="28"/>
          <w:lang w:val="uk-UA"/>
        </w:rPr>
        <w:t xml:space="preserve">, </w:t>
      </w:r>
      <w:r w:rsidR="002E6C1C" w:rsidRPr="00B42FEC">
        <w:rPr>
          <w:sz w:val="28"/>
          <w:szCs w:val="28"/>
          <w:lang w:val="uk-UA"/>
        </w:rPr>
        <w:t>благодійним фондом «Закарпатська асоціація дітей та молоді – лауреатів національних та міжнародних конкурсів «Надії ХХІ століття» (за згодою)</w:t>
      </w:r>
      <w:r w:rsidR="00145EE7" w:rsidRPr="00B42FEC">
        <w:rPr>
          <w:sz w:val="28"/>
          <w:szCs w:val="28"/>
          <w:lang w:val="uk-UA"/>
        </w:rPr>
        <w:t>.</w:t>
      </w:r>
      <w:r w:rsidR="001209F6">
        <w:rPr>
          <w:sz w:val="28"/>
          <w:szCs w:val="28"/>
          <w:lang w:val="uk-UA"/>
        </w:rPr>
        <w:t xml:space="preserve"> </w:t>
      </w:r>
    </w:p>
    <w:p w:rsidR="00801391" w:rsidRDefault="00801391" w:rsidP="007A48B3">
      <w:pPr>
        <w:jc w:val="both"/>
        <w:rPr>
          <w:sz w:val="28"/>
          <w:szCs w:val="28"/>
          <w:lang w:val="uk-UA"/>
        </w:rPr>
      </w:pPr>
    </w:p>
    <w:p w:rsidR="00801391" w:rsidRDefault="00801391" w:rsidP="0080139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801391" w:rsidRPr="00801391" w:rsidRDefault="00801391" w:rsidP="00801391">
      <w:pPr>
        <w:jc w:val="center"/>
        <w:rPr>
          <w:sz w:val="16"/>
          <w:szCs w:val="16"/>
          <w:lang w:val="uk-UA"/>
        </w:rPr>
      </w:pPr>
    </w:p>
    <w:p w:rsidR="001209F6" w:rsidRDefault="006C6DD5" w:rsidP="007A48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0C0BED">
        <w:rPr>
          <w:sz w:val="28"/>
          <w:szCs w:val="28"/>
          <w:lang w:val="uk-UA"/>
        </w:rPr>
        <w:t xml:space="preserve">       </w:t>
      </w:r>
      <w:r w:rsidR="001209F6">
        <w:rPr>
          <w:sz w:val="28"/>
          <w:szCs w:val="28"/>
          <w:lang w:val="uk-UA"/>
        </w:rPr>
        <w:t>1.6</w:t>
      </w:r>
      <w:r w:rsidR="00926E26">
        <w:rPr>
          <w:sz w:val="28"/>
          <w:szCs w:val="28"/>
          <w:lang w:val="uk-UA"/>
        </w:rPr>
        <w:t>.</w:t>
      </w:r>
      <w:r w:rsidR="001209F6">
        <w:rPr>
          <w:sz w:val="28"/>
          <w:szCs w:val="28"/>
          <w:lang w:val="uk-UA"/>
        </w:rPr>
        <w:t xml:space="preserve"> Департамент</w:t>
      </w:r>
      <w:r w:rsidR="000C0BED">
        <w:rPr>
          <w:sz w:val="28"/>
          <w:szCs w:val="28"/>
          <w:lang w:val="uk-UA"/>
        </w:rPr>
        <w:t xml:space="preserve"> </w:t>
      </w:r>
      <w:r w:rsidR="00931D1C">
        <w:rPr>
          <w:sz w:val="28"/>
          <w:szCs w:val="28"/>
          <w:lang w:val="uk-UA"/>
        </w:rPr>
        <w:t>оприлюдню</w:t>
      </w:r>
      <w:r w:rsidR="002E1976">
        <w:rPr>
          <w:sz w:val="28"/>
          <w:szCs w:val="28"/>
          <w:lang w:val="uk-UA"/>
        </w:rPr>
        <w:t>є</w:t>
      </w:r>
      <w:r w:rsidR="001209F6">
        <w:rPr>
          <w:sz w:val="28"/>
          <w:szCs w:val="28"/>
          <w:lang w:val="uk-UA"/>
        </w:rPr>
        <w:t xml:space="preserve"> на своєму офіційному веб-сайті оголошення про проведення Конкурсу, умови та порядок його проведення.</w:t>
      </w:r>
    </w:p>
    <w:p w:rsidR="001209F6" w:rsidRPr="00D32AE3" w:rsidRDefault="001209F6" w:rsidP="007A48B3">
      <w:pPr>
        <w:jc w:val="both"/>
        <w:rPr>
          <w:lang w:val="uk-UA"/>
        </w:rPr>
      </w:pPr>
    </w:p>
    <w:p w:rsidR="001209F6" w:rsidRDefault="006C6DD5" w:rsidP="007A48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0C0BED">
        <w:rPr>
          <w:sz w:val="28"/>
          <w:szCs w:val="28"/>
          <w:lang w:val="uk-UA"/>
        </w:rPr>
        <w:t xml:space="preserve">      </w:t>
      </w:r>
      <w:r w:rsidR="001209F6">
        <w:rPr>
          <w:sz w:val="28"/>
          <w:szCs w:val="28"/>
          <w:lang w:val="uk-UA"/>
        </w:rPr>
        <w:t>1.7</w:t>
      </w:r>
      <w:r w:rsidR="00926E26">
        <w:rPr>
          <w:sz w:val="28"/>
          <w:szCs w:val="28"/>
          <w:lang w:val="uk-UA"/>
        </w:rPr>
        <w:t>.</w:t>
      </w:r>
      <w:r w:rsidR="001209F6">
        <w:rPr>
          <w:sz w:val="28"/>
          <w:szCs w:val="28"/>
          <w:lang w:val="uk-UA"/>
        </w:rPr>
        <w:t xml:space="preserve"> Дата і місце проведення </w:t>
      </w:r>
      <w:r w:rsidR="002E1976">
        <w:rPr>
          <w:sz w:val="28"/>
          <w:szCs w:val="28"/>
          <w:lang w:val="uk-UA"/>
        </w:rPr>
        <w:t>К</w:t>
      </w:r>
      <w:r w:rsidR="001209F6">
        <w:rPr>
          <w:sz w:val="28"/>
          <w:szCs w:val="28"/>
          <w:lang w:val="uk-UA"/>
        </w:rPr>
        <w:t xml:space="preserve">онкурсу, строки подачі заявок на участь у </w:t>
      </w:r>
      <w:r w:rsidR="00E745AB">
        <w:rPr>
          <w:sz w:val="28"/>
          <w:szCs w:val="28"/>
          <w:lang w:val="uk-UA"/>
        </w:rPr>
        <w:t>К</w:t>
      </w:r>
      <w:r w:rsidR="001209F6">
        <w:rPr>
          <w:sz w:val="28"/>
          <w:szCs w:val="28"/>
          <w:lang w:val="uk-UA"/>
        </w:rPr>
        <w:t>онкурсі визначаються наказом Департаменту на відповідний рік.</w:t>
      </w:r>
    </w:p>
    <w:p w:rsidR="001209F6" w:rsidRPr="00D32AE3" w:rsidRDefault="001209F6" w:rsidP="007A48B3">
      <w:pPr>
        <w:jc w:val="both"/>
        <w:rPr>
          <w:lang w:val="uk-UA"/>
        </w:rPr>
      </w:pPr>
    </w:p>
    <w:p w:rsidR="007A48B3" w:rsidRPr="007A48B3" w:rsidRDefault="006C6DD5" w:rsidP="009E6B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</w:t>
      </w:r>
      <w:r w:rsidR="001209F6">
        <w:rPr>
          <w:sz w:val="28"/>
          <w:szCs w:val="28"/>
          <w:lang w:val="uk-UA"/>
        </w:rPr>
        <w:t>1.8</w:t>
      </w:r>
      <w:r w:rsidR="00926E26">
        <w:rPr>
          <w:sz w:val="28"/>
          <w:szCs w:val="28"/>
          <w:lang w:val="uk-UA"/>
        </w:rPr>
        <w:t>.</w:t>
      </w:r>
      <w:r w:rsidR="001209F6">
        <w:rPr>
          <w:sz w:val="28"/>
          <w:szCs w:val="28"/>
          <w:lang w:val="uk-UA"/>
        </w:rPr>
        <w:t xml:space="preserve"> </w:t>
      </w:r>
      <w:r w:rsidR="009E6BAE">
        <w:rPr>
          <w:sz w:val="28"/>
          <w:szCs w:val="28"/>
          <w:lang w:val="uk-UA"/>
        </w:rPr>
        <w:t>Координацію роботи з підготовки, організації</w:t>
      </w:r>
      <w:r w:rsidR="00931D1C">
        <w:rPr>
          <w:sz w:val="28"/>
          <w:szCs w:val="28"/>
          <w:lang w:val="uk-UA"/>
        </w:rPr>
        <w:t xml:space="preserve"> та проведення Конкурсу здійсню</w:t>
      </w:r>
      <w:r w:rsidR="002E1976">
        <w:rPr>
          <w:sz w:val="28"/>
          <w:szCs w:val="28"/>
          <w:lang w:val="uk-UA"/>
        </w:rPr>
        <w:t>є</w:t>
      </w:r>
      <w:r w:rsidR="009E6BAE">
        <w:rPr>
          <w:sz w:val="28"/>
          <w:szCs w:val="28"/>
          <w:lang w:val="uk-UA"/>
        </w:rPr>
        <w:t xml:space="preserve"> комунальний вищий навчальний заклад «Ужгородський музичний коледж імені </w:t>
      </w:r>
      <w:proofErr w:type="spellStart"/>
      <w:r w:rsidR="009E6BAE">
        <w:rPr>
          <w:sz w:val="28"/>
          <w:szCs w:val="28"/>
          <w:lang w:val="uk-UA"/>
        </w:rPr>
        <w:t>Д.Є.Задора</w:t>
      </w:r>
      <w:proofErr w:type="spellEnd"/>
      <w:r w:rsidR="009E6BAE">
        <w:rPr>
          <w:sz w:val="28"/>
          <w:szCs w:val="28"/>
          <w:lang w:val="uk-UA"/>
        </w:rPr>
        <w:t>» Закарпатської обласної ради (за згодою</w:t>
      </w:r>
      <w:r w:rsidR="009E6BAE" w:rsidRPr="002E1976">
        <w:rPr>
          <w:sz w:val="28"/>
          <w:szCs w:val="28"/>
          <w:lang w:val="uk-UA"/>
        </w:rPr>
        <w:t>)</w:t>
      </w:r>
      <w:r w:rsidR="002E1976">
        <w:rPr>
          <w:sz w:val="28"/>
          <w:szCs w:val="28"/>
          <w:lang w:val="uk-UA"/>
        </w:rPr>
        <w:t xml:space="preserve">. </w:t>
      </w:r>
      <w:r w:rsidR="00931D1C" w:rsidRPr="002E1976">
        <w:rPr>
          <w:sz w:val="28"/>
          <w:szCs w:val="28"/>
          <w:highlight w:val="yellow"/>
          <w:lang w:val="uk-UA"/>
        </w:rPr>
        <w:t xml:space="preserve"> </w:t>
      </w:r>
    </w:p>
    <w:p w:rsidR="002D23D4" w:rsidRDefault="002D23D4" w:rsidP="002D23D4">
      <w:pPr>
        <w:jc w:val="both"/>
        <w:rPr>
          <w:sz w:val="28"/>
          <w:szCs w:val="28"/>
          <w:lang w:val="uk-UA"/>
        </w:rPr>
      </w:pPr>
    </w:p>
    <w:p w:rsidR="002D23D4" w:rsidRDefault="009E6BAE" w:rsidP="009E6BAE">
      <w:pPr>
        <w:jc w:val="center"/>
        <w:rPr>
          <w:b/>
          <w:sz w:val="28"/>
          <w:szCs w:val="28"/>
          <w:lang w:val="uk-UA"/>
        </w:rPr>
      </w:pPr>
      <w:r w:rsidRPr="009E6BAE">
        <w:rPr>
          <w:b/>
          <w:sz w:val="28"/>
          <w:szCs w:val="28"/>
          <w:lang w:val="uk-UA"/>
        </w:rPr>
        <w:t>ІІ. Порядок проведення та умови участі у Конкурсі</w:t>
      </w:r>
    </w:p>
    <w:p w:rsidR="00FE2234" w:rsidRPr="00D32AE3" w:rsidRDefault="00FE2234" w:rsidP="009E6BAE">
      <w:pPr>
        <w:jc w:val="center"/>
        <w:rPr>
          <w:b/>
          <w:lang w:val="uk-UA"/>
        </w:rPr>
      </w:pPr>
    </w:p>
    <w:p w:rsidR="009E6BAE" w:rsidRDefault="006C6DD5" w:rsidP="009E6B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E6BAE" w:rsidRPr="009E6BAE">
        <w:rPr>
          <w:sz w:val="28"/>
          <w:szCs w:val="28"/>
          <w:lang w:val="uk-UA"/>
        </w:rPr>
        <w:t>2.1</w:t>
      </w:r>
      <w:r w:rsidR="00926E26">
        <w:rPr>
          <w:sz w:val="28"/>
          <w:szCs w:val="28"/>
          <w:lang w:val="uk-UA"/>
        </w:rPr>
        <w:t>.</w:t>
      </w:r>
      <w:r w:rsidR="009E6BAE" w:rsidRPr="009E6BAE">
        <w:rPr>
          <w:sz w:val="28"/>
          <w:szCs w:val="28"/>
          <w:lang w:val="uk-UA"/>
        </w:rPr>
        <w:t xml:space="preserve"> У Конкурсі можуть брати участь учні </w:t>
      </w:r>
      <w:r w:rsidR="009E6BAE" w:rsidRPr="00A23070">
        <w:rPr>
          <w:sz w:val="28"/>
          <w:szCs w:val="28"/>
          <w:lang w:val="uk-UA"/>
        </w:rPr>
        <w:t>мистецьких шкіл,</w:t>
      </w:r>
      <w:r w:rsidR="00D61F1C" w:rsidRPr="00A23070">
        <w:rPr>
          <w:sz w:val="28"/>
          <w:szCs w:val="28"/>
          <w:lang w:val="uk-UA"/>
        </w:rPr>
        <w:t xml:space="preserve"> </w:t>
      </w:r>
      <w:r w:rsidR="00D61F1C" w:rsidRPr="00A23070"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початкових спеціалізованих мистецьких навчальних закладів, </w:t>
      </w:r>
      <w:r w:rsidR="009E6BAE" w:rsidRPr="00A23070">
        <w:rPr>
          <w:sz w:val="28"/>
          <w:szCs w:val="28"/>
          <w:lang w:val="uk-UA"/>
        </w:rPr>
        <w:t xml:space="preserve"> </w:t>
      </w:r>
      <w:r w:rsidR="00E41515" w:rsidRPr="00A23070">
        <w:rPr>
          <w:sz w:val="28"/>
          <w:szCs w:val="28"/>
          <w:lang w:val="uk-UA"/>
        </w:rPr>
        <w:t xml:space="preserve">спеціалізованих </w:t>
      </w:r>
      <w:r w:rsidR="00444E77" w:rsidRPr="00A23070">
        <w:rPr>
          <w:sz w:val="28"/>
          <w:szCs w:val="28"/>
          <w:lang w:val="uk-UA"/>
        </w:rPr>
        <w:t>мистецьких</w:t>
      </w:r>
      <w:r w:rsidR="00E41515" w:rsidRPr="00A23070">
        <w:rPr>
          <w:sz w:val="28"/>
          <w:szCs w:val="28"/>
          <w:lang w:val="uk-UA"/>
        </w:rPr>
        <w:t xml:space="preserve"> шкіл</w:t>
      </w:r>
      <w:r w:rsidR="00444E77" w:rsidRPr="00A23070">
        <w:rPr>
          <w:sz w:val="28"/>
          <w:szCs w:val="28"/>
          <w:lang w:val="uk-UA"/>
        </w:rPr>
        <w:t xml:space="preserve"> (шкіл-інтернатів)</w:t>
      </w:r>
      <w:r w:rsidR="00E41515" w:rsidRPr="00A23070">
        <w:rPr>
          <w:sz w:val="28"/>
          <w:szCs w:val="28"/>
          <w:lang w:val="uk-UA"/>
        </w:rPr>
        <w:t xml:space="preserve">, </w:t>
      </w:r>
      <w:r w:rsidR="009E6BAE" w:rsidRPr="00A23070">
        <w:rPr>
          <w:sz w:val="28"/>
          <w:szCs w:val="28"/>
          <w:lang w:val="uk-UA"/>
        </w:rPr>
        <w:t>студенти вищих мистецьких навчальних закладів І-І</w:t>
      </w:r>
      <w:r w:rsidR="00D83345" w:rsidRPr="00A23070">
        <w:rPr>
          <w:sz w:val="28"/>
          <w:szCs w:val="28"/>
          <w:lang w:val="en-US"/>
        </w:rPr>
        <w:t>V</w:t>
      </w:r>
      <w:r w:rsidR="009E6BAE" w:rsidRPr="00A23070">
        <w:rPr>
          <w:sz w:val="28"/>
          <w:szCs w:val="28"/>
          <w:lang w:val="uk-UA"/>
        </w:rPr>
        <w:t xml:space="preserve"> рівнів акредитації</w:t>
      </w:r>
      <w:r w:rsidR="00D83345" w:rsidRPr="00A23070">
        <w:rPr>
          <w:sz w:val="28"/>
          <w:szCs w:val="28"/>
          <w:lang w:val="uk-UA"/>
        </w:rPr>
        <w:t xml:space="preserve"> (далі</w:t>
      </w:r>
      <w:r w:rsidR="00D83345">
        <w:rPr>
          <w:sz w:val="28"/>
          <w:szCs w:val="28"/>
          <w:lang w:val="uk-UA"/>
        </w:rPr>
        <w:t xml:space="preserve"> </w:t>
      </w:r>
      <w:r w:rsidR="002E1976">
        <w:rPr>
          <w:sz w:val="28"/>
          <w:szCs w:val="28"/>
          <w:lang w:val="uk-UA"/>
        </w:rPr>
        <w:t xml:space="preserve">- </w:t>
      </w:r>
      <w:r w:rsidR="00D83345">
        <w:rPr>
          <w:sz w:val="28"/>
          <w:szCs w:val="28"/>
          <w:lang w:val="uk-UA"/>
        </w:rPr>
        <w:t>учасники)</w:t>
      </w:r>
      <w:r w:rsidR="009E6BAE">
        <w:rPr>
          <w:sz w:val="28"/>
          <w:szCs w:val="28"/>
          <w:lang w:val="uk-UA"/>
        </w:rPr>
        <w:t>.</w:t>
      </w:r>
    </w:p>
    <w:p w:rsidR="00D61F1C" w:rsidRPr="00D32AE3" w:rsidRDefault="00D61F1C" w:rsidP="006C6DD5">
      <w:pPr>
        <w:jc w:val="both"/>
        <w:rPr>
          <w:lang w:val="uk-UA"/>
        </w:rPr>
      </w:pPr>
    </w:p>
    <w:p w:rsidR="009E6BAE" w:rsidRPr="006C6DD5" w:rsidRDefault="006C6DD5" w:rsidP="006C6D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2.2</w:t>
      </w:r>
      <w:r w:rsidR="00926E2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</w:t>
      </w:r>
      <w:r w:rsidR="009E6BAE" w:rsidRPr="006C6DD5">
        <w:rPr>
          <w:sz w:val="28"/>
          <w:szCs w:val="28"/>
          <w:lang w:val="uk-UA"/>
        </w:rPr>
        <w:t xml:space="preserve">Конкурс проводиться за трьома віковими категоріями: </w:t>
      </w:r>
    </w:p>
    <w:p w:rsidR="009E6BAE" w:rsidRPr="006C6DD5" w:rsidRDefault="006C6DD5" w:rsidP="006C6D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E2234" w:rsidRPr="006C6DD5">
        <w:rPr>
          <w:sz w:val="28"/>
          <w:szCs w:val="28"/>
          <w:lang w:val="uk-UA"/>
        </w:rPr>
        <w:t xml:space="preserve">  </w:t>
      </w:r>
      <w:r w:rsidR="0033448F">
        <w:rPr>
          <w:sz w:val="28"/>
          <w:szCs w:val="28"/>
          <w:lang w:val="uk-UA"/>
        </w:rPr>
        <w:t>молодша</w:t>
      </w:r>
      <w:r w:rsidR="00D83345">
        <w:rPr>
          <w:sz w:val="28"/>
          <w:szCs w:val="28"/>
          <w:lang w:val="uk-UA"/>
        </w:rPr>
        <w:t xml:space="preserve"> 12</w:t>
      </w:r>
      <w:r w:rsidR="00EC76B1">
        <w:rPr>
          <w:sz w:val="28"/>
          <w:szCs w:val="28"/>
          <w:lang w:val="uk-UA"/>
        </w:rPr>
        <w:t xml:space="preserve"> </w:t>
      </w:r>
      <w:r w:rsidR="00D83345">
        <w:rPr>
          <w:sz w:val="28"/>
          <w:szCs w:val="28"/>
          <w:lang w:val="uk-UA"/>
        </w:rPr>
        <w:t>-</w:t>
      </w:r>
      <w:r w:rsidR="00EC76B1">
        <w:rPr>
          <w:sz w:val="28"/>
          <w:szCs w:val="28"/>
          <w:lang w:val="uk-UA"/>
        </w:rPr>
        <w:t xml:space="preserve"> </w:t>
      </w:r>
      <w:r w:rsidR="009E6BAE" w:rsidRPr="006C6DD5">
        <w:rPr>
          <w:sz w:val="28"/>
          <w:szCs w:val="28"/>
          <w:lang w:val="uk-UA"/>
        </w:rPr>
        <w:t>1</w:t>
      </w:r>
      <w:r w:rsidR="00E83EF2">
        <w:rPr>
          <w:sz w:val="28"/>
          <w:szCs w:val="28"/>
          <w:lang w:val="uk-UA"/>
        </w:rPr>
        <w:t>4</w:t>
      </w:r>
      <w:r w:rsidR="009E6BAE" w:rsidRPr="006C6DD5">
        <w:rPr>
          <w:sz w:val="28"/>
          <w:szCs w:val="28"/>
          <w:lang w:val="uk-UA"/>
        </w:rPr>
        <w:t xml:space="preserve"> років</w:t>
      </w:r>
      <w:r w:rsidR="00D51164">
        <w:rPr>
          <w:sz w:val="28"/>
          <w:szCs w:val="28"/>
          <w:lang w:val="uk-UA"/>
        </w:rPr>
        <w:t xml:space="preserve"> включно</w:t>
      </w:r>
      <w:r w:rsidR="009E6BAE" w:rsidRPr="006C6DD5">
        <w:rPr>
          <w:sz w:val="28"/>
          <w:szCs w:val="28"/>
          <w:lang w:val="uk-UA"/>
        </w:rPr>
        <w:t>;</w:t>
      </w:r>
    </w:p>
    <w:p w:rsidR="009E6BAE" w:rsidRPr="006C6DD5" w:rsidRDefault="006C6DD5" w:rsidP="006C6D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6C6DD5">
        <w:rPr>
          <w:sz w:val="28"/>
          <w:szCs w:val="28"/>
          <w:lang w:val="uk-UA"/>
        </w:rPr>
        <w:t xml:space="preserve">  </w:t>
      </w:r>
      <w:r w:rsidR="0033448F">
        <w:rPr>
          <w:sz w:val="28"/>
          <w:szCs w:val="28"/>
          <w:lang w:val="uk-UA"/>
        </w:rPr>
        <w:t>середня</w:t>
      </w:r>
      <w:r w:rsidR="00D83345">
        <w:rPr>
          <w:sz w:val="28"/>
          <w:szCs w:val="28"/>
          <w:lang w:val="uk-UA"/>
        </w:rPr>
        <w:t xml:space="preserve"> 1</w:t>
      </w:r>
      <w:r w:rsidR="00E83EF2">
        <w:rPr>
          <w:sz w:val="28"/>
          <w:szCs w:val="28"/>
          <w:lang w:val="uk-UA"/>
        </w:rPr>
        <w:t>5</w:t>
      </w:r>
      <w:r w:rsidR="00EC76B1">
        <w:rPr>
          <w:sz w:val="28"/>
          <w:szCs w:val="28"/>
          <w:lang w:val="uk-UA"/>
        </w:rPr>
        <w:t xml:space="preserve"> </w:t>
      </w:r>
      <w:r w:rsidR="00D83345">
        <w:rPr>
          <w:sz w:val="28"/>
          <w:szCs w:val="28"/>
          <w:lang w:val="uk-UA"/>
        </w:rPr>
        <w:t>-</w:t>
      </w:r>
      <w:r w:rsidR="00EC76B1">
        <w:rPr>
          <w:sz w:val="28"/>
          <w:szCs w:val="28"/>
          <w:lang w:val="uk-UA"/>
        </w:rPr>
        <w:t xml:space="preserve"> </w:t>
      </w:r>
      <w:r w:rsidR="009E6BAE" w:rsidRPr="006C6DD5">
        <w:rPr>
          <w:sz w:val="28"/>
          <w:szCs w:val="28"/>
          <w:lang w:val="uk-UA"/>
        </w:rPr>
        <w:t>1</w:t>
      </w:r>
      <w:r w:rsidR="00E83EF2">
        <w:rPr>
          <w:sz w:val="28"/>
          <w:szCs w:val="28"/>
          <w:lang w:val="uk-UA"/>
        </w:rPr>
        <w:t>6</w:t>
      </w:r>
      <w:r w:rsidR="009E6BAE" w:rsidRPr="006C6DD5">
        <w:rPr>
          <w:sz w:val="28"/>
          <w:szCs w:val="28"/>
          <w:lang w:val="uk-UA"/>
        </w:rPr>
        <w:t xml:space="preserve"> років</w:t>
      </w:r>
      <w:r w:rsidR="00D51164">
        <w:rPr>
          <w:sz w:val="28"/>
          <w:szCs w:val="28"/>
          <w:lang w:val="uk-UA"/>
        </w:rPr>
        <w:t xml:space="preserve"> включно</w:t>
      </w:r>
      <w:r w:rsidR="009E6BAE" w:rsidRPr="006C6DD5">
        <w:rPr>
          <w:sz w:val="28"/>
          <w:szCs w:val="28"/>
          <w:lang w:val="uk-UA"/>
        </w:rPr>
        <w:t>;</w:t>
      </w:r>
    </w:p>
    <w:p w:rsidR="009E6BAE" w:rsidRPr="006C6DD5" w:rsidRDefault="006C6DD5" w:rsidP="006C6D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6C6DD5">
        <w:rPr>
          <w:sz w:val="28"/>
          <w:szCs w:val="28"/>
          <w:lang w:val="uk-UA"/>
        </w:rPr>
        <w:t xml:space="preserve">  </w:t>
      </w:r>
      <w:r w:rsidR="0033448F">
        <w:rPr>
          <w:sz w:val="28"/>
          <w:szCs w:val="28"/>
          <w:lang w:val="uk-UA"/>
        </w:rPr>
        <w:t>старша</w:t>
      </w:r>
      <w:r w:rsidR="002E1976">
        <w:rPr>
          <w:sz w:val="28"/>
          <w:szCs w:val="28"/>
          <w:lang w:val="uk-UA"/>
        </w:rPr>
        <w:t xml:space="preserve"> </w:t>
      </w:r>
      <w:r w:rsidR="00D83345">
        <w:rPr>
          <w:sz w:val="28"/>
          <w:szCs w:val="28"/>
          <w:lang w:val="uk-UA"/>
        </w:rPr>
        <w:t>1</w:t>
      </w:r>
      <w:r w:rsidR="00E83EF2">
        <w:rPr>
          <w:sz w:val="28"/>
          <w:szCs w:val="28"/>
          <w:lang w:val="uk-UA"/>
        </w:rPr>
        <w:t>7</w:t>
      </w:r>
      <w:r w:rsidR="00EC76B1">
        <w:rPr>
          <w:sz w:val="28"/>
          <w:szCs w:val="28"/>
          <w:lang w:val="uk-UA"/>
        </w:rPr>
        <w:t xml:space="preserve"> </w:t>
      </w:r>
      <w:r w:rsidR="00D83345">
        <w:rPr>
          <w:sz w:val="28"/>
          <w:szCs w:val="28"/>
          <w:lang w:val="uk-UA"/>
        </w:rPr>
        <w:t>-</w:t>
      </w:r>
      <w:r w:rsidR="00EC76B1">
        <w:rPr>
          <w:sz w:val="28"/>
          <w:szCs w:val="28"/>
          <w:lang w:val="uk-UA"/>
        </w:rPr>
        <w:t xml:space="preserve"> </w:t>
      </w:r>
      <w:r w:rsidR="009E6BAE" w:rsidRPr="006C6DD5">
        <w:rPr>
          <w:sz w:val="28"/>
          <w:szCs w:val="28"/>
          <w:lang w:val="uk-UA"/>
        </w:rPr>
        <w:t>19 років</w:t>
      </w:r>
      <w:r w:rsidR="00D51164">
        <w:rPr>
          <w:sz w:val="28"/>
          <w:szCs w:val="28"/>
          <w:lang w:val="uk-UA"/>
        </w:rPr>
        <w:t xml:space="preserve"> включно</w:t>
      </w:r>
      <w:r w:rsidR="009E6BAE" w:rsidRPr="006C6DD5">
        <w:rPr>
          <w:sz w:val="28"/>
          <w:szCs w:val="28"/>
          <w:lang w:val="uk-UA"/>
        </w:rPr>
        <w:t>.</w:t>
      </w:r>
    </w:p>
    <w:p w:rsidR="002D23D4" w:rsidRDefault="002E1976" w:rsidP="00A230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9E6BAE" w:rsidRPr="00BC0A3D">
        <w:rPr>
          <w:sz w:val="28"/>
          <w:szCs w:val="28"/>
          <w:lang w:val="uk-UA"/>
        </w:rPr>
        <w:t>Вік учасника в</w:t>
      </w:r>
      <w:r w:rsidR="00D83345">
        <w:rPr>
          <w:sz w:val="28"/>
          <w:szCs w:val="28"/>
          <w:lang w:val="uk-UA"/>
        </w:rPr>
        <w:t>рахову</w:t>
      </w:r>
      <w:r w:rsidR="009E6BAE">
        <w:rPr>
          <w:sz w:val="28"/>
          <w:szCs w:val="28"/>
          <w:lang w:val="uk-UA"/>
        </w:rPr>
        <w:t>ється на день початку К</w:t>
      </w:r>
      <w:r w:rsidR="009E6BAE" w:rsidRPr="00BC0A3D">
        <w:rPr>
          <w:sz w:val="28"/>
          <w:szCs w:val="28"/>
          <w:lang w:val="uk-UA"/>
        </w:rPr>
        <w:t>онкурсу</w:t>
      </w:r>
      <w:r w:rsidR="009E6BAE">
        <w:rPr>
          <w:sz w:val="28"/>
          <w:szCs w:val="28"/>
          <w:lang w:val="uk-UA"/>
        </w:rPr>
        <w:t>.</w:t>
      </w:r>
    </w:p>
    <w:p w:rsidR="00A159A3" w:rsidRPr="00D32AE3" w:rsidRDefault="00A159A3" w:rsidP="00A23070">
      <w:pPr>
        <w:jc w:val="both"/>
        <w:rPr>
          <w:lang w:val="uk-UA"/>
        </w:rPr>
      </w:pPr>
    </w:p>
    <w:p w:rsidR="008D5A64" w:rsidRPr="00220165" w:rsidRDefault="00A159A3" w:rsidP="00A23070">
      <w:pPr>
        <w:shd w:val="clear" w:color="auto" w:fill="FFFFFF"/>
        <w:ind w:firstLine="708"/>
        <w:jc w:val="both"/>
        <w:textAlignment w:val="top"/>
        <w:rPr>
          <w:rStyle w:val="a4"/>
          <w:sz w:val="28"/>
          <w:szCs w:val="28"/>
          <w:lang w:val="uk-UA"/>
        </w:rPr>
      </w:pPr>
      <w:r w:rsidRPr="008D5A64">
        <w:rPr>
          <w:sz w:val="28"/>
          <w:szCs w:val="28"/>
          <w:lang w:val="uk-UA"/>
        </w:rPr>
        <w:t>2.3</w:t>
      </w:r>
      <w:r w:rsidR="00926E26" w:rsidRPr="008D5A64">
        <w:rPr>
          <w:sz w:val="28"/>
          <w:szCs w:val="28"/>
          <w:lang w:val="uk-UA"/>
        </w:rPr>
        <w:t xml:space="preserve">. </w:t>
      </w:r>
      <w:r w:rsidRPr="008D5A64">
        <w:rPr>
          <w:sz w:val="28"/>
          <w:szCs w:val="28"/>
          <w:lang w:val="uk-UA"/>
        </w:rPr>
        <w:t xml:space="preserve"> Для учасників усіх вікових категорій конкурс проходить у два тури.</w:t>
      </w:r>
      <w:r>
        <w:rPr>
          <w:sz w:val="28"/>
          <w:szCs w:val="28"/>
          <w:lang w:val="uk-UA"/>
        </w:rPr>
        <w:t xml:space="preserve"> </w:t>
      </w:r>
      <w:r w:rsidR="008D5A64" w:rsidRPr="00220165">
        <w:rPr>
          <w:bCs/>
          <w:color w:val="000000"/>
          <w:sz w:val="28"/>
          <w:szCs w:val="28"/>
          <w:lang w:val="uk-UA" w:eastAsia="uk-UA"/>
        </w:rPr>
        <w:t xml:space="preserve">У </w:t>
      </w:r>
      <w:r w:rsidR="00EC76B1">
        <w:rPr>
          <w:bCs/>
          <w:color w:val="000000"/>
          <w:sz w:val="28"/>
          <w:szCs w:val="28"/>
          <w:lang w:val="uk-UA" w:eastAsia="uk-UA"/>
        </w:rPr>
        <w:t>ІІ</w:t>
      </w:r>
      <w:r w:rsidR="008D5A64" w:rsidRPr="00220165">
        <w:rPr>
          <w:bCs/>
          <w:color w:val="000000"/>
          <w:sz w:val="28"/>
          <w:szCs w:val="28"/>
          <w:lang w:val="uk-UA" w:eastAsia="uk-UA"/>
        </w:rPr>
        <w:t xml:space="preserve"> тур проходять учасники, які </w:t>
      </w:r>
      <w:r w:rsidR="00EC76B1">
        <w:rPr>
          <w:bCs/>
          <w:color w:val="000000"/>
          <w:sz w:val="28"/>
          <w:szCs w:val="28"/>
          <w:lang w:val="uk-UA" w:eastAsia="uk-UA"/>
        </w:rPr>
        <w:t xml:space="preserve">у І турі </w:t>
      </w:r>
      <w:r w:rsidR="008D5A64" w:rsidRPr="00220165">
        <w:rPr>
          <w:bCs/>
          <w:color w:val="000000"/>
          <w:sz w:val="28"/>
          <w:szCs w:val="28"/>
          <w:lang w:val="uk-UA" w:eastAsia="uk-UA"/>
        </w:rPr>
        <w:t>отримали середній бал не менше за 8.</w:t>
      </w:r>
    </w:p>
    <w:p w:rsidR="00D83345" w:rsidRPr="00D32AE3" w:rsidRDefault="00D83345" w:rsidP="00A23070">
      <w:pPr>
        <w:jc w:val="both"/>
        <w:rPr>
          <w:lang w:val="uk-UA"/>
        </w:rPr>
      </w:pPr>
    </w:p>
    <w:p w:rsidR="008D5A64" w:rsidRPr="00220165" w:rsidRDefault="00D83345" w:rsidP="00A23070">
      <w:pPr>
        <w:jc w:val="both"/>
        <w:rPr>
          <w:sz w:val="28"/>
          <w:szCs w:val="28"/>
          <w:lang w:val="uk-UA"/>
        </w:rPr>
      </w:pPr>
      <w:r w:rsidRPr="00220165">
        <w:rPr>
          <w:sz w:val="28"/>
          <w:szCs w:val="28"/>
          <w:lang w:val="uk-UA"/>
        </w:rPr>
        <w:t>2.</w:t>
      </w:r>
      <w:r w:rsidR="00A23070" w:rsidRPr="00220165">
        <w:rPr>
          <w:sz w:val="28"/>
          <w:szCs w:val="28"/>
          <w:lang w:val="uk-UA"/>
        </w:rPr>
        <w:t>4</w:t>
      </w:r>
      <w:r w:rsidRPr="00220165">
        <w:rPr>
          <w:sz w:val="28"/>
          <w:szCs w:val="28"/>
          <w:lang w:val="uk-UA"/>
        </w:rPr>
        <w:t>.</w:t>
      </w:r>
      <w:r w:rsidR="00A159A3" w:rsidRPr="00220165">
        <w:rPr>
          <w:sz w:val="28"/>
          <w:szCs w:val="28"/>
          <w:lang w:val="uk-UA"/>
        </w:rPr>
        <w:t xml:space="preserve"> На Конкурс учасники </w:t>
      </w:r>
      <w:r w:rsidR="0033448F" w:rsidRPr="00220165">
        <w:rPr>
          <w:sz w:val="28"/>
          <w:szCs w:val="28"/>
          <w:lang w:val="uk-UA"/>
        </w:rPr>
        <w:t>молодшої</w:t>
      </w:r>
      <w:r w:rsidR="00A159A3" w:rsidRPr="00220165">
        <w:rPr>
          <w:sz w:val="28"/>
          <w:szCs w:val="28"/>
          <w:lang w:val="uk-UA"/>
        </w:rPr>
        <w:t xml:space="preserve"> вікової категорії подають конкурсну програму:</w:t>
      </w:r>
      <w:r w:rsidR="008D5A64" w:rsidRPr="00220165">
        <w:rPr>
          <w:sz w:val="28"/>
          <w:szCs w:val="28"/>
          <w:lang w:val="uk-UA"/>
        </w:rPr>
        <w:t xml:space="preserve"> </w:t>
      </w:r>
    </w:p>
    <w:p w:rsidR="00386235" w:rsidRPr="00220165" w:rsidRDefault="00386235" w:rsidP="008D5A64">
      <w:pPr>
        <w:ind w:firstLine="708"/>
        <w:jc w:val="both"/>
        <w:rPr>
          <w:sz w:val="28"/>
          <w:szCs w:val="28"/>
          <w:lang w:val="uk-UA"/>
        </w:rPr>
      </w:pPr>
      <w:r w:rsidRPr="00220165">
        <w:rPr>
          <w:sz w:val="28"/>
          <w:szCs w:val="28"/>
          <w:lang w:val="uk-UA"/>
        </w:rPr>
        <w:t>у І турі:</w:t>
      </w:r>
      <w:r w:rsidR="00B4102F" w:rsidRPr="00220165">
        <w:rPr>
          <w:sz w:val="28"/>
          <w:szCs w:val="28"/>
          <w:lang w:val="uk-UA"/>
        </w:rPr>
        <w:t xml:space="preserve"> </w:t>
      </w:r>
      <w:r w:rsidR="00A23070" w:rsidRPr="00220165">
        <w:rPr>
          <w:sz w:val="28"/>
          <w:szCs w:val="28"/>
          <w:lang w:val="uk-UA"/>
        </w:rPr>
        <w:t xml:space="preserve">відеозапис виконання учасником </w:t>
      </w:r>
      <w:r w:rsidR="00912C08" w:rsidRPr="00220165">
        <w:rPr>
          <w:sz w:val="28"/>
          <w:szCs w:val="28"/>
          <w:lang w:val="uk-UA"/>
        </w:rPr>
        <w:t>о</w:t>
      </w:r>
      <w:r w:rsidR="00000663" w:rsidRPr="00220165">
        <w:rPr>
          <w:sz w:val="28"/>
          <w:szCs w:val="28"/>
          <w:lang w:val="uk-UA"/>
        </w:rPr>
        <w:t>дн</w:t>
      </w:r>
      <w:r w:rsidR="00A23070" w:rsidRPr="00220165">
        <w:rPr>
          <w:sz w:val="28"/>
          <w:szCs w:val="28"/>
          <w:lang w:val="uk-UA"/>
        </w:rPr>
        <w:t>ого</w:t>
      </w:r>
      <w:r w:rsidR="00000663" w:rsidRPr="00220165">
        <w:rPr>
          <w:sz w:val="28"/>
          <w:szCs w:val="28"/>
          <w:lang w:val="uk-UA"/>
        </w:rPr>
        <w:t xml:space="preserve"> з творів конкурсної програми ІІ туру</w:t>
      </w:r>
      <w:r w:rsidR="00A23070" w:rsidRPr="00220165">
        <w:rPr>
          <w:sz w:val="28"/>
          <w:szCs w:val="28"/>
          <w:lang w:val="uk-UA"/>
        </w:rPr>
        <w:t xml:space="preserve"> </w:t>
      </w:r>
      <w:r w:rsidR="00A23070" w:rsidRPr="00220165">
        <w:rPr>
          <w:sz w:val="28"/>
          <w:szCs w:val="28"/>
          <w:lang w:val="uk-UA" w:eastAsia="uk-UA"/>
        </w:rPr>
        <w:t xml:space="preserve">шляхом його розміщення на порталі </w:t>
      </w:r>
      <w:proofErr w:type="spellStart"/>
      <w:r w:rsidR="00A23070" w:rsidRPr="00220165">
        <w:rPr>
          <w:sz w:val="28"/>
          <w:szCs w:val="28"/>
          <w:lang w:val="uk-UA" w:eastAsia="uk-UA"/>
        </w:rPr>
        <w:t>YouTube</w:t>
      </w:r>
      <w:proofErr w:type="spellEnd"/>
      <w:r w:rsidR="00A23070" w:rsidRPr="00220165">
        <w:rPr>
          <w:sz w:val="28"/>
          <w:szCs w:val="28"/>
          <w:lang w:val="uk-UA" w:eastAsia="uk-UA"/>
        </w:rPr>
        <w:t xml:space="preserve"> </w:t>
      </w:r>
      <w:r w:rsidR="00A23070" w:rsidRPr="00220165">
        <w:rPr>
          <w:sz w:val="28"/>
          <w:szCs w:val="28"/>
          <w:lang w:val="uk-UA"/>
        </w:rPr>
        <w:t>(відеозапис</w:t>
      </w:r>
      <w:r w:rsidR="00B4102F" w:rsidRPr="00220165">
        <w:rPr>
          <w:sz w:val="28"/>
          <w:szCs w:val="28"/>
          <w:lang w:val="uk-UA"/>
        </w:rPr>
        <w:t xml:space="preserve"> </w:t>
      </w:r>
      <w:r w:rsidR="00B4102F" w:rsidRPr="00220165">
        <w:rPr>
          <w:sz w:val="28"/>
          <w:szCs w:val="28"/>
          <w:lang w:val="uk-UA" w:eastAsia="uk-UA"/>
        </w:rPr>
        <w:t>зроблен</w:t>
      </w:r>
      <w:r w:rsidR="00A23070" w:rsidRPr="00220165">
        <w:rPr>
          <w:sz w:val="28"/>
          <w:szCs w:val="28"/>
          <w:lang w:val="uk-UA" w:eastAsia="uk-UA"/>
        </w:rPr>
        <w:t>ий</w:t>
      </w:r>
      <w:r w:rsidR="00B4102F" w:rsidRPr="00220165">
        <w:rPr>
          <w:sz w:val="28"/>
          <w:szCs w:val="28"/>
          <w:lang w:val="uk-UA" w:eastAsia="uk-UA"/>
        </w:rPr>
        <w:t xml:space="preserve"> не раніше 1-го січня року, в якому проводиться конкурс, </w:t>
      </w:r>
      <w:r w:rsidR="00A23070" w:rsidRPr="00220165">
        <w:rPr>
          <w:sz w:val="28"/>
          <w:szCs w:val="28"/>
          <w:lang w:val="uk-UA" w:eastAsia="uk-UA"/>
        </w:rPr>
        <w:t>та</w:t>
      </w:r>
      <w:r w:rsidR="00EC2D44" w:rsidRPr="00220165">
        <w:rPr>
          <w:sz w:val="28"/>
          <w:szCs w:val="28"/>
          <w:lang w:val="uk-UA" w:eastAsia="uk-UA"/>
        </w:rPr>
        <w:t xml:space="preserve"> має містити інформацію</w:t>
      </w:r>
      <w:r w:rsidR="00A23070" w:rsidRPr="00220165">
        <w:rPr>
          <w:sz w:val="28"/>
          <w:szCs w:val="28"/>
          <w:lang w:val="uk-UA" w:eastAsia="uk-UA"/>
        </w:rPr>
        <w:t xml:space="preserve"> про</w:t>
      </w:r>
      <w:r w:rsidR="00EC2D44" w:rsidRPr="00220165">
        <w:rPr>
          <w:sz w:val="28"/>
          <w:szCs w:val="28"/>
          <w:lang w:val="uk-UA" w:eastAsia="uk-UA"/>
        </w:rPr>
        <w:t xml:space="preserve"> ім’я та прізвище учасника, назв</w:t>
      </w:r>
      <w:r w:rsidR="00A23070" w:rsidRPr="00220165">
        <w:rPr>
          <w:sz w:val="28"/>
          <w:szCs w:val="28"/>
          <w:lang w:val="uk-UA" w:eastAsia="uk-UA"/>
        </w:rPr>
        <w:t>у</w:t>
      </w:r>
      <w:r w:rsidR="00EC2D44" w:rsidRPr="00220165">
        <w:rPr>
          <w:sz w:val="28"/>
          <w:szCs w:val="28"/>
          <w:lang w:val="uk-UA" w:eastAsia="uk-UA"/>
        </w:rPr>
        <w:t xml:space="preserve"> </w:t>
      </w:r>
      <w:proofErr w:type="spellStart"/>
      <w:r w:rsidR="00EC2D44" w:rsidRPr="00220165">
        <w:rPr>
          <w:sz w:val="28"/>
          <w:szCs w:val="28"/>
          <w:lang w:val="uk-UA" w:eastAsia="uk-UA"/>
        </w:rPr>
        <w:t>творy</w:t>
      </w:r>
      <w:proofErr w:type="spellEnd"/>
      <w:r w:rsidR="00EC2D44" w:rsidRPr="00220165">
        <w:rPr>
          <w:sz w:val="28"/>
          <w:szCs w:val="28"/>
          <w:lang w:val="uk-UA" w:eastAsia="uk-UA"/>
        </w:rPr>
        <w:t>, дат</w:t>
      </w:r>
      <w:r w:rsidR="00A23070" w:rsidRPr="00220165">
        <w:rPr>
          <w:sz w:val="28"/>
          <w:szCs w:val="28"/>
          <w:lang w:val="uk-UA" w:eastAsia="uk-UA"/>
        </w:rPr>
        <w:t>у</w:t>
      </w:r>
      <w:r w:rsidR="00EC2D44" w:rsidRPr="00220165">
        <w:rPr>
          <w:sz w:val="28"/>
          <w:szCs w:val="28"/>
          <w:lang w:val="uk-UA" w:eastAsia="uk-UA"/>
        </w:rPr>
        <w:t xml:space="preserve"> запису</w:t>
      </w:r>
      <w:r w:rsidR="00A23070" w:rsidRPr="00220165">
        <w:rPr>
          <w:sz w:val="28"/>
          <w:szCs w:val="28"/>
          <w:lang w:val="uk-UA" w:eastAsia="uk-UA"/>
        </w:rPr>
        <w:t>)</w:t>
      </w:r>
      <w:r w:rsidR="007173F1" w:rsidRPr="00220165">
        <w:rPr>
          <w:sz w:val="28"/>
          <w:szCs w:val="28"/>
          <w:lang w:val="uk-UA"/>
        </w:rPr>
        <w:t>;</w:t>
      </w:r>
      <w:r w:rsidRPr="00220165">
        <w:rPr>
          <w:sz w:val="28"/>
          <w:szCs w:val="28"/>
          <w:lang w:val="uk-UA"/>
        </w:rPr>
        <w:t xml:space="preserve"> </w:t>
      </w:r>
    </w:p>
    <w:p w:rsidR="00A23070" w:rsidRDefault="00A23070" w:rsidP="008D5A64">
      <w:pPr>
        <w:ind w:firstLine="708"/>
        <w:jc w:val="both"/>
        <w:rPr>
          <w:sz w:val="28"/>
          <w:szCs w:val="28"/>
          <w:lang w:val="uk-UA"/>
        </w:rPr>
      </w:pPr>
      <w:r w:rsidRPr="00220165">
        <w:rPr>
          <w:sz w:val="28"/>
          <w:szCs w:val="28"/>
          <w:lang w:val="uk-UA"/>
        </w:rPr>
        <w:t>у ІІ турі:</w:t>
      </w:r>
    </w:p>
    <w:p w:rsidR="00A23070" w:rsidRDefault="00A23070" w:rsidP="008D5A6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поліфонічний </w:t>
      </w:r>
      <w:r w:rsidRPr="00BC0A3D">
        <w:rPr>
          <w:sz w:val="28"/>
          <w:szCs w:val="28"/>
          <w:lang w:val="uk-UA"/>
        </w:rPr>
        <w:t>тв</w:t>
      </w:r>
      <w:r>
        <w:rPr>
          <w:sz w:val="28"/>
          <w:szCs w:val="28"/>
          <w:lang w:val="uk-UA"/>
        </w:rPr>
        <w:t>ір Й.С. Баха;</w:t>
      </w:r>
    </w:p>
    <w:p w:rsidR="00A23070" w:rsidRDefault="00A23070" w:rsidP="008D5A6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</w:t>
      </w:r>
      <w:r w:rsidRPr="00BC0A3D">
        <w:rPr>
          <w:sz w:val="28"/>
          <w:szCs w:val="28"/>
          <w:lang w:val="uk-UA"/>
        </w:rPr>
        <w:t>частина сонати доби класицизму</w:t>
      </w:r>
      <w:r>
        <w:rPr>
          <w:sz w:val="28"/>
          <w:szCs w:val="28"/>
          <w:lang w:val="uk-UA"/>
        </w:rPr>
        <w:t>;</w:t>
      </w:r>
    </w:p>
    <w:p w:rsidR="00A23070" w:rsidRDefault="00A23070" w:rsidP="008D5A6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віртуозний етюд;</w:t>
      </w:r>
    </w:p>
    <w:p w:rsidR="00A23070" w:rsidRPr="00B4102F" w:rsidRDefault="004B0376" w:rsidP="004B0376">
      <w:pPr>
        <w:ind w:firstLine="708"/>
        <w:jc w:val="both"/>
        <w:rPr>
          <w:sz w:val="28"/>
          <w:szCs w:val="28"/>
          <w:lang w:val="uk-UA"/>
        </w:rPr>
      </w:pPr>
      <w:r w:rsidRPr="00BC0A3D">
        <w:rPr>
          <w:sz w:val="28"/>
          <w:szCs w:val="28"/>
          <w:lang w:val="uk-UA"/>
        </w:rPr>
        <w:t>п</w:t>
      </w:r>
      <w:r w:rsidRPr="00145EE7">
        <w:rPr>
          <w:sz w:val="28"/>
          <w:szCs w:val="28"/>
        </w:rPr>
        <w:t>’</w:t>
      </w:r>
      <w:proofErr w:type="spellStart"/>
      <w:r w:rsidRPr="00BC0A3D">
        <w:rPr>
          <w:sz w:val="28"/>
          <w:szCs w:val="28"/>
          <w:lang w:val="uk-UA"/>
        </w:rPr>
        <w:t>єса</w:t>
      </w:r>
      <w:proofErr w:type="spellEnd"/>
      <w:r>
        <w:rPr>
          <w:sz w:val="28"/>
          <w:szCs w:val="28"/>
          <w:lang w:val="uk-UA"/>
        </w:rPr>
        <w:t>.</w:t>
      </w:r>
    </w:p>
    <w:p w:rsidR="00A159A3" w:rsidRPr="00D32AE3" w:rsidRDefault="00A159A3" w:rsidP="004B0376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D23D4" w:rsidRDefault="00D83345" w:rsidP="004B037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A2307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</w:t>
      </w:r>
      <w:r w:rsidR="00A159A3">
        <w:rPr>
          <w:sz w:val="28"/>
          <w:szCs w:val="28"/>
          <w:lang w:val="uk-UA"/>
        </w:rPr>
        <w:t xml:space="preserve"> На Конкурс учасники </w:t>
      </w:r>
      <w:r w:rsidR="00A23070">
        <w:rPr>
          <w:sz w:val="28"/>
          <w:szCs w:val="28"/>
          <w:lang w:val="uk-UA"/>
        </w:rPr>
        <w:t>середньої</w:t>
      </w:r>
      <w:r w:rsidR="00A159A3">
        <w:rPr>
          <w:sz w:val="28"/>
          <w:szCs w:val="28"/>
          <w:lang w:val="uk-UA"/>
        </w:rPr>
        <w:t xml:space="preserve"> вікової категорії подають конкурсну програму:</w:t>
      </w:r>
    </w:p>
    <w:p w:rsidR="00386235" w:rsidRPr="00220165" w:rsidRDefault="00386235" w:rsidP="004B0376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20165">
        <w:rPr>
          <w:rFonts w:ascii="Times New Roman" w:hAnsi="Times New Roman"/>
          <w:sz w:val="28"/>
          <w:szCs w:val="28"/>
          <w:lang w:val="uk-UA"/>
        </w:rPr>
        <w:t>у І турі:</w:t>
      </w:r>
    </w:p>
    <w:p w:rsidR="00A159A3" w:rsidRPr="00220165" w:rsidRDefault="00A159A3" w:rsidP="004B0376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20165">
        <w:rPr>
          <w:rFonts w:ascii="Times New Roman" w:hAnsi="Times New Roman"/>
          <w:sz w:val="28"/>
          <w:szCs w:val="28"/>
          <w:lang w:val="uk-UA"/>
        </w:rPr>
        <w:t xml:space="preserve">поліфонічний твір </w:t>
      </w:r>
      <w:proofErr w:type="spellStart"/>
      <w:r w:rsidRPr="00220165">
        <w:rPr>
          <w:rFonts w:ascii="Times New Roman" w:hAnsi="Times New Roman"/>
          <w:sz w:val="28"/>
          <w:szCs w:val="28"/>
          <w:lang w:val="uk-UA"/>
        </w:rPr>
        <w:t>Й.С.Баха</w:t>
      </w:r>
      <w:proofErr w:type="spellEnd"/>
      <w:r w:rsidR="004B0376" w:rsidRPr="00220165">
        <w:rPr>
          <w:rFonts w:ascii="Times New Roman" w:hAnsi="Times New Roman"/>
          <w:sz w:val="28"/>
          <w:szCs w:val="28"/>
          <w:lang w:val="uk-UA"/>
        </w:rPr>
        <w:t>:</w:t>
      </w:r>
      <w:r w:rsidRPr="00220165">
        <w:rPr>
          <w:rFonts w:ascii="Times New Roman" w:hAnsi="Times New Roman"/>
          <w:sz w:val="28"/>
          <w:szCs w:val="28"/>
          <w:lang w:val="uk-UA"/>
        </w:rPr>
        <w:t xml:space="preserve"> триголосна </w:t>
      </w:r>
      <w:proofErr w:type="spellStart"/>
      <w:r w:rsidRPr="00220165">
        <w:rPr>
          <w:rFonts w:ascii="Times New Roman" w:hAnsi="Times New Roman"/>
          <w:sz w:val="28"/>
          <w:szCs w:val="28"/>
          <w:lang w:val="uk-UA"/>
        </w:rPr>
        <w:t>інвенція</w:t>
      </w:r>
      <w:proofErr w:type="spellEnd"/>
      <w:r w:rsidRPr="00220165">
        <w:rPr>
          <w:rFonts w:ascii="Times New Roman" w:hAnsi="Times New Roman"/>
          <w:sz w:val="28"/>
          <w:szCs w:val="28"/>
          <w:lang w:val="uk-UA"/>
        </w:rPr>
        <w:t xml:space="preserve"> або прелюдія і фуга;</w:t>
      </w:r>
    </w:p>
    <w:p w:rsidR="00A159A3" w:rsidRPr="00220165" w:rsidRDefault="00A159A3" w:rsidP="004B0376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20165">
        <w:rPr>
          <w:rFonts w:ascii="Times New Roman" w:hAnsi="Times New Roman"/>
          <w:sz w:val="28"/>
          <w:szCs w:val="28"/>
          <w:lang w:val="uk-UA"/>
        </w:rPr>
        <w:t xml:space="preserve">віртуозний етюд; </w:t>
      </w:r>
    </w:p>
    <w:p w:rsidR="00A159A3" w:rsidRPr="00220165" w:rsidRDefault="00A159A3" w:rsidP="004B0376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20165">
        <w:rPr>
          <w:rFonts w:ascii="Times New Roman" w:hAnsi="Times New Roman"/>
          <w:sz w:val="28"/>
          <w:szCs w:val="28"/>
          <w:lang w:val="uk-UA"/>
        </w:rPr>
        <w:t>твір українського композитора або композитора</w:t>
      </w:r>
      <w:r w:rsidR="008D3CF6" w:rsidRPr="00220165">
        <w:rPr>
          <w:rFonts w:ascii="Times New Roman" w:hAnsi="Times New Roman"/>
          <w:sz w:val="28"/>
          <w:szCs w:val="28"/>
          <w:lang w:val="uk-UA"/>
        </w:rPr>
        <w:t xml:space="preserve"> країни  учасника;</w:t>
      </w:r>
      <w:r w:rsidRPr="00220165">
        <w:rPr>
          <w:i/>
          <w:sz w:val="28"/>
          <w:szCs w:val="28"/>
          <w:lang w:val="uk-UA"/>
        </w:rPr>
        <w:t xml:space="preserve">        </w:t>
      </w:r>
    </w:p>
    <w:p w:rsidR="00A159A3" w:rsidRPr="008D3CF6" w:rsidRDefault="008D3CF6" w:rsidP="004B0376">
      <w:pPr>
        <w:ind w:firstLine="708"/>
        <w:jc w:val="both"/>
        <w:rPr>
          <w:sz w:val="28"/>
          <w:szCs w:val="28"/>
          <w:lang w:val="uk-UA"/>
        </w:rPr>
      </w:pPr>
      <w:r w:rsidRPr="00220165">
        <w:rPr>
          <w:sz w:val="28"/>
          <w:szCs w:val="28"/>
          <w:lang w:val="uk-UA"/>
        </w:rPr>
        <w:t>у</w:t>
      </w:r>
      <w:r w:rsidR="00A159A3" w:rsidRPr="00220165">
        <w:rPr>
          <w:sz w:val="28"/>
          <w:szCs w:val="28"/>
          <w:lang w:val="uk-UA"/>
        </w:rPr>
        <w:t xml:space="preserve"> ІІ турі:</w:t>
      </w:r>
    </w:p>
    <w:p w:rsidR="00A159A3" w:rsidRPr="00BC0A3D" w:rsidRDefault="00A159A3" w:rsidP="004B0376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C0A3D">
        <w:rPr>
          <w:rFonts w:ascii="Times New Roman" w:hAnsi="Times New Roman"/>
          <w:sz w:val="28"/>
          <w:szCs w:val="28"/>
          <w:lang w:val="uk-UA"/>
        </w:rPr>
        <w:t>твір композитора періоду від романтизму до сучасності;</w:t>
      </w:r>
    </w:p>
    <w:p w:rsidR="00D32AE3" w:rsidRDefault="00A159A3" w:rsidP="004B0376">
      <w:pPr>
        <w:jc w:val="both"/>
        <w:rPr>
          <w:sz w:val="28"/>
          <w:szCs w:val="28"/>
          <w:lang w:val="uk-UA"/>
        </w:rPr>
      </w:pPr>
      <w:r w:rsidRPr="00EB48BF">
        <w:rPr>
          <w:sz w:val="28"/>
          <w:szCs w:val="28"/>
          <w:lang w:val="uk-UA"/>
        </w:rPr>
        <w:t xml:space="preserve">віртуозний </w:t>
      </w:r>
      <w:r w:rsidRPr="007E132C">
        <w:rPr>
          <w:sz w:val="28"/>
          <w:szCs w:val="28"/>
          <w:lang w:val="uk-UA"/>
        </w:rPr>
        <w:t>твір</w:t>
      </w:r>
      <w:r w:rsidRPr="00EB48BF">
        <w:rPr>
          <w:sz w:val="28"/>
          <w:szCs w:val="28"/>
          <w:lang w:val="uk-UA"/>
        </w:rPr>
        <w:t>.</w:t>
      </w:r>
      <w:r w:rsidR="00D32AE3">
        <w:rPr>
          <w:sz w:val="28"/>
          <w:szCs w:val="28"/>
          <w:lang w:val="uk-UA"/>
        </w:rPr>
        <w:t xml:space="preserve"> </w:t>
      </w:r>
    </w:p>
    <w:p w:rsidR="00D32AE3" w:rsidRDefault="00D32AE3" w:rsidP="004B0376">
      <w:pPr>
        <w:jc w:val="both"/>
        <w:rPr>
          <w:sz w:val="28"/>
          <w:szCs w:val="28"/>
          <w:lang w:val="uk-UA"/>
        </w:rPr>
      </w:pPr>
    </w:p>
    <w:p w:rsidR="00D32AE3" w:rsidRDefault="00D32AE3" w:rsidP="00D32A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</w:p>
    <w:p w:rsidR="00D32AE3" w:rsidRPr="00D32AE3" w:rsidRDefault="00D32AE3" w:rsidP="004B0376">
      <w:pPr>
        <w:jc w:val="both"/>
        <w:rPr>
          <w:lang w:val="uk-UA"/>
        </w:rPr>
      </w:pPr>
    </w:p>
    <w:p w:rsidR="008D3CF6" w:rsidRPr="008D3CF6" w:rsidRDefault="00D83345" w:rsidP="00D32AE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2.7.</w:t>
      </w:r>
      <w:r w:rsidR="008D3CF6">
        <w:rPr>
          <w:sz w:val="28"/>
          <w:szCs w:val="28"/>
          <w:lang w:val="uk-UA"/>
        </w:rPr>
        <w:t xml:space="preserve"> На Конкурс учасники </w:t>
      </w:r>
      <w:r w:rsidR="00117FEC">
        <w:rPr>
          <w:sz w:val="28"/>
          <w:szCs w:val="28"/>
          <w:lang w:val="uk-UA"/>
        </w:rPr>
        <w:t>старшої</w:t>
      </w:r>
      <w:r w:rsidR="008D3CF6">
        <w:rPr>
          <w:sz w:val="28"/>
          <w:szCs w:val="28"/>
          <w:lang w:val="uk-UA"/>
        </w:rPr>
        <w:t xml:space="preserve"> вікової категорії подають конкурсну програму:</w:t>
      </w:r>
    </w:p>
    <w:p w:rsidR="00386235" w:rsidRPr="00220165" w:rsidRDefault="00386235" w:rsidP="004B0376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220165">
        <w:rPr>
          <w:rFonts w:ascii="Times New Roman" w:hAnsi="Times New Roman"/>
          <w:sz w:val="28"/>
          <w:szCs w:val="28"/>
          <w:lang w:val="uk-UA"/>
        </w:rPr>
        <w:t>у І турі:</w:t>
      </w:r>
    </w:p>
    <w:p w:rsidR="008D3CF6" w:rsidRPr="00220165" w:rsidRDefault="008D3CF6" w:rsidP="004B0376">
      <w:pPr>
        <w:ind w:left="720"/>
        <w:jc w:val="both"/>
        <w:rPr>
          <w:b/>
          <w:sz w:val="28"/>
          <w:szCs w:val="28"/>
          <w:lang w:val="uk-UA"/>
        </w:rPr>
      </w:pPr>
      <w:r w:rsidRPr="00220165">
        <w:rPr>
          <w:sz w:val="28"/>
          <w:szCs w:val="28"/>
          <w:lang w:val="uk-UA"/>
        </w:rPr>
        <w:t>поліфонічний твір Й.С. Баха</w:t>
      </w:r>
      <w:r w:rsidR="00117FEC" w:rsidRPr="00220165">
        <w:rPr>
          <w:sz w:val="28"/>
          <w:szCs w:val="28"/>
          <w:lang w:val="uk-UA"/>
        </w:rPr>
        <w:t xml:space="preserve"> або</w:t>
      </w:r>
      <w:r w:rsidRPr="00220165">
        <w:rPr>
          <w:sz w:val="28"/>
          <w:szCs w:val="28"/>
          <w:lang w:val="uk-UA"/>
        </w:rPr>
        <w:t xml:space="preserve"> </w:t>
      </w:r>
      <w:proofErr w:type="spellStart"/>
      <w:r w:rsidRPr="00220165">
        <w:rPr>
          <w:sz w:val="28"/>
          <w:szCs w:val="28"/>
          <w:lang w:val="uk-UA"/>
        </w:rPr>
        <w:t>Д.Шостаковича</w:t>
      </w:r>
      <w:proofErr w:type="spellEnd"/>
      <w:r w:rsidRPr="00220165">
        <w:rPr>
          <w:sz w:val="28"/>
          <w:szCs w:val="28"/>
          <w:lang w:val="uk-UA"/>
        </w:rPr>
        <w:t>;</w:t>
      </w:r>
    </w:p>
    <w:p w:rsidR="008D3CF6" w:rsidRPr="00220165" w:rsidRDefault="008D3CF6" w:rsidP="004B0376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20165">
        <w:rPr>
          <w:rFonts w:ascii="Times New Roman" w:hAnsi="Times New Roman"/>
          <w:sz w:val="28"/>
          <w:szCs w:val="28"/>
          <w:lang w:val="uk-UA"/>
        </w:rPr>
        <w:t>класична соната (І або ІІ і ІІІ частини);</w:t>
      </w:r>
    </w:p>
    <w:p w:rsidR="008D3CF6" w:rsidRPr="00220165" w:rsidRDefault="008D3CF6" w:rsidP="004B0376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20165">
        <w:rPr>
          <w:rFonts w:ascii="Times New Roman" w:hAnsi="Times New Roman"/>
          <w:sz w:val="28"/>
          <w:szCs w:val="28"/>
          <w:lang w:val="uk-UA"/>
        </w:rPr>
        <w:lastRenderedPageBreak/>
        <w:t xml:space="preserve">один віртуозний етюд </w:t>
      </w:r>
      <w:proofErr w:type="spellStart"/>
      <w:r w:rsidRPr="00220165">
        <w:rPr>
          <w:rFonts w:ascii="Times New Roman" w:hAnsi="Times New Roman"/>
          <w:sz w:val="28"/>
          <w:szCs w:val="28"/>
          <w:lang w:val="uk-UA"/>
        </w:rPr>
        <w:t>Ф.Шопен</w:t>
      </w:r>
      <w:r w:rsidR="00117FEC" w:rsidRPr="00220165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22016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17FEC" w:rsidRPr="00220165">
        <w:rPr>
          <w:rFonts w:ascii="Times New Roman" w:hAnsi="Times New Roman"/>
          <w:sz w:val="28"/>
          <w:szCs w:val="28"/>
          <w:lang w:val="uk-UA"/>
        </w:rPr>
        <w:t xml:space="preserve">або </w:t>
      </w:r>
      <w:proofErr w:type="spellStart"/>
      <w:r w:rsidRPr="00220165">
        <w:rPr>
          <w:rFonts w:ascii="Times New Roman" w:hAnsi="Times New Roman"/>
          <w:sz w:val="28"/>
          <w:szCs w:val="28"/>
          <w:lang w:val="uk-UA"/>
        </w:rPr>
        <w:t>Ф.Ліст</w:t>
      </w:r>
      <w:r w:rsidR="00117FEC" w:rsidRPr="00220165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22016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117FEC" w:rsidRPr="00220165">
        <w:rPr>
          <w:rFonts w:ascii="Times New Roman" w:hAnsi="Times New Roman"/>
          <w:sz w:val="28"/>
          <w:szCs w:val="28"/>
          <w:lang w:val="uk-UA"/>
        </w:rPr>
        <w:t xml:space="preserve">або </w:t>
      </w:r>
      <w:proofErr w:type="spellStart"/>
      <w:r w:rsidRPr="00220165">
        <w:rPr>
          <w:rFonts w:ascii="Times New Roman" w:hAnsi="Times New Roman"/>
          <w:sz w:val="28"/>
          <w:szCs w:val="28"/>
          <w:lang w:val="uk-UA"/>
        </w:rPr>
        <w:t>О.Скрябін</w:t>
      </w:r>
      <w:r w:rsidR="00117FEC" w:rsidRPr="00220165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220165">
        <w:rPr>
          <w:rFonts w:ascii="Times New Roman" w:hAnsi="Times New Roman"/>
          <w:sz w:val="28"/>
          <w:szCs w:val="28"/>
          <w:lang w:val="uk-UA"/>
        </w:rPr>
        <w:t>,</w:t>
      </w:r>
      <w:r w:rsidR="00117FEC" w:rsidRPr="00220165">
        <w:rPr>
          <w:rFonts w:ascii="Times New Roman" w:hAnsi="Times New Roman"/>
          <w:sz w:val="28"/>
          <w:szCs w:val="28"/>
          <w:lang w:val="uk-UA"/>
        </w:rPr>
        <w:t xml:space="preserve"> або </w:t>
      </w:r>
      <w:proofErr w:type="spellStart"/>
      <w:r w:rsidRPr="00220165">
        <w:rPr>
          <w:rFonts w:ascii="Times New Roman" w:hAnsi="Times New Roman"/>
          <w:sz w:val="28"/>
          <w:szCs w:val="28"/>
          <w:lang w:val="uk-UA"/>
        </w:rPr>
        <w:t>С.Рахманінов</w:t>
      </w:r>
      <w:r w:rsidR="00117FEC" w:rsidRPr="00220165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220165">
        <w:rPr>
          <w:rFonts w:ascii="Times New Roman" w:hAnsi="Times New Roman"/>
          <w:sz w:val="28"/>
          <w:szCs w:val="28"/>
          <w:lang w:val="uk-UA"/>
        </w:rPr>
        <w:t>;</w:t>
      </w:r>
    </w:p>
    <w:p w:rsidR="008D3CF6" w:rsidRPr="00220165" w:rsidRDefault="008D3CF6" w:rsidP="004B0376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20165">
        <w:rPr>
          <w:rFonts w:ascii="Times New Roman" w:hAnsi="Times New Roman"/>
          <w:sz w:val="28"/>
          <w:szCs w:val="28"/>
          <w:lang w:val="uk-UA"/>
        </w:rPr>
        <w:t>твір українського композитора або композитора країни  учасника.</w:t>
      </w:r>
    </w:p>
    <w:p w:rsidR="008D3CF6" w:rsidRPr="00220165" w:rsidRDefault="008D3CF6" w:rsidP="004B0376">
      <w:pPr>
        <w:ind w:firstLine="708"/>
        <w:jc w:val="both"/>
        <w:rPr>
          <w:sz w:val="28"/>
          <w:szCs w:val="28"/>
          <w:lang w:val="uk-UA"/>
        </w:rPr>
      </w:pPr>
      <w:r w:rsidRPr="00220165">
        <w:rPr>
          <w:sz w:val="28"/>
          <w:szCs w:val="28"/>
          <w:lang w:val="uk-UA"/>
        </w:rPr>
        <w:t>у ІІ турі:</w:t>
      </w:r>
    </w:p>
    <w:p w:rsidR="008D3CF6" w:rsidRPr="00220165" w:rsidRDefault="008D3CF6" w:rsidP="007F6C4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20165">
        <w:rPr>
          <w:rFonts w:ascii="Times New Roman" w:hAnsi="Times New Roman"/>
          <w:sz w:val="28"/>
          <w:szCs w:val="28"/>
          <w:lang w:val="uk-UA"/>
        </w:rPr>
        <w:t>тв</w:t>
      </w:r>
      <w:r w:rsidR="00220165" w:rsidRPr="00220165">
        <w:rPr>
          <w:rFonts w:ascii="Times New Roman" w:hAnsi="Times New Roman"/>
          <w:sz w:val="28"/>
          <w:szCs w:val="28"/>
          <w:lang w:val="uk-UA"/>
        </w:rPr>
        <w:t>і</w:t>
      </w:r>
      <w:r w:rsidRPr="00220165">
        <w:rPr>
          <w:rFonts w:ascii="Times New Roman" w:hAnsi="Times New Roman"/>
          <w:sz w:val="28"/>
          <w:szCs w:val="28"/>
          <w:lang w:val="uk-UA"/>
        </w:rPr>
        <w:t>р композ</w:t>
      </w:r>
      <w:r w:rsidR="00EB48BF" w:rsidRPr="00220165">
        <w:rPr>
          <w:rFonts w:ascii="Times New Roman" w:hAnsi="Times New Roman"/>
          <w:sz w:val="28"/>
          <w:szCs w:val="28"/>
          <w:lang w:val="uk-UA"/>
        </w:rPr>
        <w:t xml:space="preserve">итора періоду від романтизму до </w:t>
      </w:r>
      <w:r w:rsidRPr="00220165">
        <w:rPr>
          <w:rFonts w:ascii="Times New Roman" w:hAnsi="Times New Roman"/>
          <w:sz w:val="28"/>
          <w:szCs w:val="28"/>
          <w:lang w:val="uk-UA"/>
        </w:rPr>
        <w:t>сучасності;</w:t>
      </w:r>
    </w:p>
    <w:p w:rsidR="008D3CF6" w:rsidRDefault="00EE70B9" w:rsidP="00117FEC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</w:t>
      </w:r>
      <w:r w:rsidR="008D3CF6" w:rsidRPr="00220165">
        <w:rPr>
          <w:rFonts w:ascii="Times New Roman" w:hAnsi="Times New Roman"/>
          <w:sz w:val="28"/>
          <w:szCs w:val="28"/>
          <w:lang w:val="uk-UA"/>
        </w:rPr>
        <w:t>тюд с-</w:t>
      </w:r>
      <w:proofErr w:type="spellStart"/>
      <w:r w:rsidR="008D3CF6" w:rsidRPr="00220165">
        <w:rPr>
          <w:rFonts w:ascii="Times New Roman" w:hAnsi="Times New Roman"/>
          <w:sz w:val="28"/>
          <w:szCs w:val="28"/>
          <w:lang w:val="uk-UA"/>
        </w:rPr>
        <w:t>moll</w:t>
      </w:r>
      <w:proofErr w:type="spellEnd"/>
      <w:r w:rsidR="008D3CF6" w:rsidRPr="00220165">
        <w:rPr>
          <w:rFonts w:ascii="Times New Roman" w:hAnsi="Times New Roman"/>
          <w:sz w:val="28"/>
          <w:szCs w:val="28"/>
          <w:lang w:val="uk-UA"/>
        </w:rPr>
        <w:t xml:space="preserve"> або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="008D3CF6" w:rsidRPr="00220165">
        <w:rPr>
          <w:rFonts w:ascii="Times New Roman" w:hAnsi="Times New Roman"/>
          <w:sz w:val="28"/>
          <w:szCs w:val="28"/>
          <w:lang w:val="uk-UA"/>
        </w:rPr>
        <w:t>оната</w:t>
      </w:r>
      <w:r w:rsidR="00117FEC" w:rsidRPr="0022016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17FEC" w:rsidRPr="00220165">
        <w:rPr>
          <w:rFonts w:ascii="Times New Roman" w:hAnsi="Times New Roman"/>
          <w:sz w:val="28"/>
          <w:szCs w:val="28"/>
          <w:lang w:val="uk-UA"/>
        </w:rPr>
        <w:t>Д.Задора</w:t>
      </w:r>
      <w:proofErr w:type="spellEnd"/>
      <w:r w:rsidR="008D3CF6" w:rsidRPr="00BC0A3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D3CF6" w:rsidRPr="00D32AE3" w:rsidRDefault="008D3CF6" w:rsidP="00117FE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D3CF6" w:rsidRDefault="008D3CF6" w:rsidP="007F6C4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D83345">
        <w:rPr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 xml:space="preserve"> Виконання творів </w:t>
      </w:r>
      <w:r w:rsidRPr="00926E26">
        <w:rPr>
          <w:sz w:val="28"/>
          <w:szCs w:val="28"/>
          <w:lang w:val="uk-UA"/>
        </w:rPr>
        <w:t>здійснюється у порядку за бажанням учасника. Всі твори конкурсної програми</w:t>
      </w:r>
      <w:r w:rsidR="003862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виконуються напам'ять. Зміни у заявленій програмі не допускаються.</w:t>
      </w:r>
    </w:p>
    <w:p w:rsidR="008D3CF6" w:rsidRPr="00D32AE3" w:rsidRDefault="008D3CF6" w:rsidP="00117FEC">
      <w:pPr>
        <w:jc w:val="both"/>
        <w:rPr>
          <w:lang w:val="uk-UA"/>
        </w:rPr>
      </w:pPr>
    </w:p>
    <w:p w:rsidR="008D3CF6" w:rsidRDefault="00D83345" w:rsidP="007F6C4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2.9.</w:t>
      </w:r>
      <w:r w:rsidR="008D3CF6">
        <w:rPr>
          <w:sz w:val="28"/>
          <w:szCs w:val="28"/>
          <w:lang w:val="uk-UA"/>
        </w:rPr>
        <w:t xml:space="preserve"> </w:t>
      </w:r>
      <w:r w:rsidR="008D3CF6" w:rsidRPr="00BC0A3D">
        <w:rPr>
          <w:sz w:val="28"/>
          <w:szCs w:val="28"/>
          <w:lang w:val="uk-UA"/>
        </w:rPr>
        <w:t xml:space="preserve">Порядок виступів </w:t>
      </w:r>
      <w:r w:rsidR="008D3CF6">
        <w:rPr>
          <w:sz w:val="28"/>
          <w:szCs w:val="28"/>
          <w:lang w:val="uk-UA"/>
        </w:rPr>
        <w:t xml:space="preserve">встановлюється жеребкуванням, яке проводиться у день заїзду </w:t>
      </w:r>
      <w:r w:rsidR="008D3CF6" w:rsidRPr="00BC0A3D">
        <w:rPr>
          <w:sz w:val="28"/>
          <w:szCs w:val="28"/>
          <w:lang w:val="uk-UA"/>
        </w:rPr>
        <w:t>учасників</w:t>
      </w:r>
      <w:r w:rsidR="008D3CF6">
        <w:rPr>
          <w:sz w:val="28"/>
          <w:szCs w:val="28"/>
          <w:lang w:val="uk-UA"/>
        </w:rPr>
        <w:t>. Порядковий номер учасника зберігається до завершення Конкурсу.</w:t>
      </w:r>
    </w:p>
    <w:p w:rsidR="008D3CF6" w:rsidRPr="00D32AE3" w:rsidRDefault="008D3CF6" w:rsidP="00117FEC">
      <w:pPr>
        <w:jc w:val="both"/>
        <w:rPr>
          <w:lang w:val="uk-UA"/>
        </w:rPr>
      </w:pPr>
    </w:p>
    <w:p w:rsidR="008D3CF6" w:rsidRDefault="00EB48BF" w:rsidP="00117F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7F6C42">
        <w:rPr>
          <w:sz w:val="28"/>
          <w:szCs w:val="28"/>
          <w:lang w:val="uk-UA"/>
        </w:rPr>
        <w:t xml:space="preserve">    </w:t>
      </w:r>
      <w:r w:rsidR="008D3CF6">
        <w:rPr>
          <w:sz w:val="28"/>
          <w:szCs w:val="28"/>
          <w:lang w:val="uk-UA"/>
        </w:rPr>
        <w:t>2.</w:t>
      </w:r>
      <w:r w:rsidR="00D83345">
        <w:rPr>
          <w:sz w:val="28"/>
          <w:szCs w:val="28"/>
          <w:lang w:val="uk-UA"/>
        </w:rPr>
        <w:t>10</w:t>
      </w:r>
      <w:r w:rsidR="00926E26">
        <w:rPr>
          <w:sz w:val="28"/>
          <w:szCs w:val="28"/>
          <w:lang w:val="uk-UA"/>
        </w:rPr>
        <w:t xml:space="preserve">. </w:t>
      </w:r>
      <w:r w:rsidR="008D3CF6">
        <w:rPr>
          <w:sz w:val="28"/>
          <w:szCs w:val="28"/>
          <w:lang w:val="uk-UA"/>
        </w:rPr>
        <w:t xml:space="preserve"> Тривалість виступу для:</w:t>
      </w:r>
    </w:p>
    <w:p w:rsidR="008D3CF6" w:rsidRDefault="001815C9" w:rsidP="00117F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17FEC">
        <w:rPr>
          <w:sz w:val="28"/>
          <w:szCs w:val="28"/>
          <w:lang w:val="uk-UA"/>
        </w:rPr>
        <w:t>молодшої</w:t>
      </w:r>
      <w:r w:rsidR="008D3CF6">
        <w:rPr>
          <w:sz w:val="28"/>
          <w:szCs w:val="28"/>
          <w:lang w:val="uk-UA"/>
        </w:rPr>
        <w:t xml:space="preserve"> </w:t>
      </w:r>
      <w:r w:rsidR="005E35A9">
        <w:rPr>
          <w:sz w:val="28"/>
          <w:szCs w:val="28"/>
          <w:lang w:val="uk-UA"/>
        </w:rPr>
        <w:t xml:space="preserve">та середньої вікових </w:t>
      </w:r>
      <w:r w:rsidR="008D3CF6">
        <w:rPr>
          <w:sz w:val="28"/>
          <w:szCs w:val="28"/>
          <w:lang w:val="uk-UA"/>
        </w:rPr>
        <w:t>категорі</w:t>
      </w:r>
      <w:r w:rsidR="005E35A9">
        <w:rPr>
          <w:sz w:val="28"/>
          <w:szCs w:val="28"/>
          <w:lang w:val="uk-UA"/>
        </w:rPr>
        <w:t>й</w:t>
      </w:r>
      <w:r w:rsidR="008D3CF6">
        <w:rPr>
          <w:sz w:val="28"/>
          <w:szCs w:val="28"/>
          <w:lang w:val="uk-UA"/>
        </w:rPr>
        <w:t xml:space="preserve"> – до 15 хвилин; </w:t>
      </w:r>
    </w:p>
    <w:p w:rsidR="007F6C42" w:rsidRDefault="007F6C42" w:rsidP="007F6C42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 w:rsidR="005E35A9">
        <w:rPr>
          <w:sz w:val="28"/>
          <w:szCs w:val="28"/>
          <w:lang w:val="uk-UA"/>
        </w:rPr>
        <w:t>старшої вікової</w:t>
      </w:r>
      <w:r w:rsidR="00195EEC">
        <w:rPr>
          <w:sz w:val="28"/>
          <w:szCs w:val="28"/>
          <w:lang w:val="uk-UA"/>
        </w:rPr>
        <w:t xml:space="preserve"> категорії – до 20 хвилин.</w:t>
      </w:r>
      <w:r w:rsidRPr="007F6C42">
        <w:rPr>
          <w:sz w:val="28"/>
          <w:szCs w:val="28"/>
        </w:rPr>
        <w:t xml:space="preserve"> </w:t>
      </w:r>
    </w:p>
    <w:p w:rsidR="00195EEC" w:rsidRDefault="00195EEC" w:rsidP="007F6C4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Тривалість виступу не повинна перевищувати встановлений ліміт. У випадку перевищення встановленої тривалості журі може зупинити виступ учасника.</w:t>
      </w:r>
    </w:p>
    <w:p w:rsidR="00EB48BF" w:rsidRPr="00D32AE3" w:rsidRDefault="00EB48BF" w:rsidP="00117FEC">
      <w:pPr>
        <w:jc w:val="both"/>
        <w:rPr>
          <w:lang w:val="uk-UA"/>
        </w:rPr>
      </w:pPr>
    </w:p>
    <w:p w:rsidR="00195EEC" w:rsidRDefault="001815C9" w:rsidP="00117F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AA323E">
        <w:rPr>
          <w:sz w:val="28"/>
          <w:szCs w:val="28"/>
          <w:lang w:val="uk-UA"/>
        </w:rPr>
        <w:t>2.1</w:t>
      </w:r>
      <w:r w:rsidR="00926E26">
        <w:rPr>
          <w:sz w:val="28"/>
          <w:szCs w:val="28"/>
          <w:lang w:val="uk-UA"/>
        </w:rPr>
        <w:t>1</w:t>
      </w:r>
      <w:r w:rsidR="00AA323E">
        <w:rPr>
          <w:sz w:val="28"/>
          <w:szCs w:val="28"/>
          <w:lang w:val="uk-UA"/>
        </w:rPr>
        <w:t>.</w:t>
      </w:r>
      <w:r w:rsidR="00B42209">
        <w:rPr>
          <w:sz w:val="28"/>
          <w:szCs w:val="28"/>
          <w:lang w:val="uk-UA"/>
        </w:rPr>
        <w:t xml:space="preserve"> Для участі у Конкурсі, відповідно до встановлених строків, учасники подають заявку, згідно з додатком, </w:t>
      </w:r>
      <w:r w:rsidR="00B42209" w:rsidRPr="007E132C">
        <w:rPr>
          <w:sz w:val="28"/>
          <w:szCs w:val="28"/>
          <w:lang w:val="uk-UA"/>
        </w:rPr>
        <w:t>копію свідоцтва про народження</w:t>
      </w:r>
      <w:r w:rsidR="00B42209">
        <w:rPr>
          <w:sz w:val="28"/>
          <w:szCs w:val="28"/>
          <w:lang w:val="uk-UA"/>
        </w:rPr>
        <w:t xml:space="preserve"> та кольорову фотографію учасника із зазначенням на ній його прізвища та ініціалів.</w:t>
      </w:r>
    </w:p>
    <w:p w:rsidR="00B42209" w:rsidRPr="00351948" w:rsidRDefault="00B42209" w:rsidP="00117FE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Заявка та додані до неї матеріали надсилаються на адресу комунального вищого навчального закладу «Ужгородський музичний коледж імені </w:t>
      </w:r>
      <w:proofErr w:type="spellStart"/>
      <w:r>
        <w:rPr>
          <w:sz w:val="28"/>
          <w:szCs w:val="28"/>
          <w:lang w:val="uk-UA"/>
        </w:rPr>
        <w:t>Д.Є.Задора</w:t>
      </w:r>
      <w:proofErr w:type="spellEnd"/>
      <w:r>
        <w:rPr>
          <w:sz w:val="28"/>
          <w:szCs w:val="28"/>
          <w:lang w:val="uk-UA"/>
        </w:rPr>
        <w:t xml:space="preserve">» Закарпатської обласної ради: 88000 м. Ужгород, вул. Волошина 13 або на електронну адресу Конкурсу: </w:t>
      </w:r>
      <w:hyperlink r:id="rId5" w:history="1">
        <w:r w:rsidRPr="007F6C42">
          <w:rPr>
            <w:rStyle w:val="a7"/>
            <w:color w:val="auto"/>
            <w:sz w:val="28"/>
            <w:szCs w:val="28"/>
            <w:u w:val="none"/>
            <w:lang w:val="uk-UA"/>
          </w:rPr>
          <w:t>zador.piano18@gmail.com</w:t>
        </w:r>
      </w:hyperlink>
      <w:r w:rsidR="007F6C42">
        <w:rPr>
          <w:rStyle w:val="a7"/>
          <w:color w:val="auto"/>
          <w:sz w:val="28"/>
          <w:szCs w:val="28"/>
          <w:u w:val="none"/>
          <w:lang w:val="uk-UA"/>
        </w:rPr>
        <w:t>.</w:t>
      </w:r>
      <w:r w:rsidR="007F6C42" w:rsidRPr="007F6C42">
        <w:rPr>
          <w:rStyle w:val="a7"/>
          <w:color w:val="auto"/>
          <w:sz w:val="28"/>
          <w:szCs w:val="28"/>
          <w:u w:val="none"/>
        </w:rPr>
        <w:t xml:space="preserve"> </w:t>
      </w:r>
    </w:p>
    <w:p w:rsidR="00B42209" w:rsidRDefault="00B42209" w:rsidP="00117FEC">
      <w:pPr>
        <w:jc w:val="both"/>
        <w:rPr>
          <w:b/>
          <w:sz w:val="28"/>
          <w:szCs w:val="28"/>
          <w:lang w:val="uk-UA"/>
        </w:rPr>
      </w:pPr>
    </w:p>
    <w:p w:rsidR="00B42209" w:rsidRDefault="00B42209" w:rsidP="007F6C42">
      <w:pPr>
        <w:jc w:val="center"/>
        <w:rPr>
          <w:b/>
          <w:sz w:val="28"/>
          <w:szCs w:val="28"/>
          <w:lang w:val="uk-UA"/>
        </w:rPr>
      </w:pPr>
      <w:r w:rsidRPr="00B42209">
        <w:rPr>
          <w:b/>
          <w:sz w:val="28"/>
          <w:szCs w:val="28"/>
          <w:lang w:val="uk-UA"/>
        </w:rPr>
        <w:t>ІІІ</w:t>
      </w:r>
      <w:r w:rsidR="004B1803">
        <w:rPr>
          <w:b/>
          <w:sz w:val="28"/>
          <w:szCs w:val="28"/>
          <w:lang w:val="uk-UA"/>
        </w:rPr>
        <w:t>.</w:t>
      </w:r>
      <w:r w:rsidRPr="00B42209">
        <w:rPr>
          <w:b/>
          <w:sz w:val="28"/>
          <w:szCs w:val="28"/>
          <w:lang w:val="uk-UA"/>
        </w:rPr>
        <w:t xml:space="preserve"> Журі конкурсу</w:t>
      </w:r>
    </w:p>
    <w:p w:rsidR="00441329" w:rsidRPr="00D32AE3" w:rsidRDefault="00441329" w:rsidP="00B42209">
      <w:pPr>
        <w:jc w:val="center"/>
        <w:rPr>
          <w:b/>
          <w:lang w:val="uk-UA"/>
        </w:rPr>
      </w:pPr>
    </w:p>
    <w:p w:rsidR="00441329" w:rsidRDefault="00274880" w:rsidP="007F6C42">
      <w:pPr>
        <w:ind w:firstLine="708"/>
        <w:jc w:val="both"/>
        <w:rPr>
          <w:sz w:val="28"/>
          <w:szCs w:val="28"/>
          <w:lang w:val="uk-UA"/>
        </w:rPr>
      </w:pPr>
      <w:r w:rsidRPr="00274880">
        <w:rPr>
          <w:sz w:val="28"/>
          <w:szCs w:val="28"/>
          <w:lang w:val="uk-UA"/>
        </w:rPr>
        <w:t>3.1</w:t>
      </w:r>
      <w:r w:rsidR="004B1803">
        <w:rPr>
          <w:sz w:val="28"/>
          <w:szCs w:val="28"/>
          <w:lang w:val="uk-UA"/>
        </w:rPr>
        <w:t>.</w:t>
      </w:r>
      <w:r w:rsidRPr="002748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об</w:t>
      </w:r>
      <w:r w:rsidR="007F6C42" w:rsidRPr="007F6C42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єктивного оцінювання конкурсних виступів учасників та визначення переможців Конкурсу Департаментом утворюється </w:t>
      </w:r>
      <w:r w:rsidR="00BC0A32">
        <w:rPr>
          <w:sz w:val="28"/>
          <w:szCs w:val="28"/>
          <w:lang w:val="uk-UA"/>
        </w:rPr>
        <w:t>журі</w:t>
      </w:r>
      <w:r w:rsidR="00C6017E">
        <w:rPr>
          <w:sz w:val="28"/>
          <w:szCs w:val="28"/>
          <w:lang w:val="uk-UA"/>
        </w:rPr>
        <w:t xml:space="preserve">  міжнародного</w:t>
      </w:r>
      <w:r w:rsidR="00C6017E" w:rsidRPr="007A48B3">
        <w:rPr>
          <w:sz w:val="28"/>
          <w:szCs w:val="28"/>
          <w:lang w:val="uk-UA"/>
        </w:rPr>
        <w:t xml:space="preserve"> конкурс</w:t>
      </w:r>
      <w:r w:rsidR="00C6017E">
        <w:rPr>
          <w:sz w:val="28"/>
          <w:szCs w:val="28"/>
          <w:lang w:val="uk-UA"/>
        </w:rPr>
        <w:t>у</w:t>
      </w:r>
      <w:r w:rsidR="00C6017E" w:rsidRPr="007A48B3">
        <w:rPr>
          <w:sz w:val="28"/>
          <w:szCs w:val="28"/>
          <w:lang w:val="uk-UA"/>
        </w:rPr>
        <w:t xml:space="preserve"> піаністів імені Дезидерія Задора</w:t>
      </w:r>
      <w:r w:rsidR="00C6017E">
        <w:rPr>
          <w:sz w:val="28"/>
          <w:szCs w:val="28"/>
          <w:lang w:val="uk-UA"/>
        </w:rPr>
        <w:t xml:space="preserve"> (далі – Журі)</w:t>
      </w:r>
      <w:r w:rsidR="00BC0A32">
        <w:rPr>
          <w:sz w:val="28"/>
          <w:szCs w:val="28"/>
          <w:lang w:val="uk-UA"/>
        </w:rPr>
        <w:t>, до скл</w:t>
      </w:r>
      <w:r w:rsidR="00931D1C">
        <w:rPr>
          <w:sz w:val="28"/>
          <w:szCs w:val="28"/>
          <w:lang w:val="uk-UA"/>
        </w:rPr>
        <w:t>аду якого входять провідні виконавці та педагоги</w:t>
      </w:r>
      <w:r>
        <w:rPr>
          <w:sz w:val="28"/>
          <w:szCs w:val="28"/>
          <w:lang w:val="uk-UA"/>
        </w:rPr>
        <w:t xml:space="preserve"> </w:t>
      </w:r>
      <w:r w:rsidR="00BC0A32" w:rsidRPr="00931D1C">
        <w:rPr>
          <w:sz w:val="28"/>
          <w:szCs w:val="28"/>
          <w:lang w:val="uk-UA"/>
        </w:rPr>
        <w:t xml:space="preserve">України </w:t>
      </w:r>
      <w:r w:rsidR="00BC0A32" w:rsidRPr="007E132C">
        <w:rPr>
          <w:sz w:val="28"/>
          <w:szCs w:val="28"/>
          <w:lang w:val="uk-UA"/>
        </w:rPr>
        <w:t>та зарубіжжя</w:t>
      </w:r>
      <w:r w:rsidRPr="00931D1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представники мистецьких навчальних закладів, комунального вищого навчального закладу «Ужгородський музичний коледж імені </w:t>
      </w:r>
      <w:proofErr w:type="spellStart"/>
      <w:r>
        <w:rPr>
          <w:sz w:val="28"/>
          <w:szCs w:val="28"/>
          <w:lang w:val="uk-UA"/>
        </w:rPr>
        <w:t>Д.Є.Задора</w:t>
      </w:r>
      <w:proofErr w:type="spellEnd"/>
      <w:r>
        <w:rPr>
          <w:sz w:val="28"/>
          <w:szCs w:val="28"/>
          <w:lang w:val="uk-UA"/>
        </w:rPr>
        <w:t xml:space="preserve">» Закарпатської обласної </w:t>
      </w:r>
      <w:r w:rsidR="00BC0A32">
        <w:rPr>
          <w:sz w:val="28"/>
          <w:szCs w:val="28"/>
          <w:lang w:val="uk-UA"/>
        </w:rPr>
        <w:t>ради (за згодою)</w:t>
      </w:r>
      <w:r w:rsidR="004B1803">
        <w:rPr>
          <w:sz w:val="28"/>
          <w:szCs w:val="28"/>
          <w:lang w:val="uk-UA"/>
        </w:rPr>
        <w:t xml:space="preserve"> </w:t>
      </w:r>
      <w:r w:rsidR="00386235">
        <w:rPr>
          <w:sz w:val="28"/>
          <w:szCs w:val="28"/>
          <w:lang w:val="uk-UA"/>
        </w:rPr>
        <w:t>та Д</w:t>
      </w:r>
      <w:r w:rsidR="004B1803">
        <w:rPr>
          <w:sz w:val="28"/>
          <w:szCs w:val="28"/>
          <w:lang w:val="uk-UA"/>
        </w:rPr>
        <w:t>епартаменту</w:t>
      </w:r>
      <w:r>
        <w:rPr>
          <w:sz w:val="28"/>
          <w:szCs w:val="28"/>
          <w:lang w:val="uk-UA"/>
        </w:rPr>
        <w:t xml:space="preserve">. </w:t>
      </w:r>
    </w:p>
    <w:p w:rsidR="00D32AE3" w:rsidRDefault="00D32AE3" w:rsidP="00D32AE3">
      <w:pPr>
        <w:jc w:val="both"/>
        <w:rPr>
          <w:sz w:val="28"/>
          <w:szCs w:val="28"/>
          <w:lang w:val="uk-UA"/>
        </w:rPr>
      </w:pPr>
    </w:p>
    <w:p w:rsidR="00D32AE3" w:rsidRDefault="00D32AE3" w:rsidP="00D32AE3">
      <w:pPr>
        <w:jc w:val="both"/>
        <w:rPr>
          <w:sz w:val="28"/>
          <w:szCs w:val="28"/>
          <w:lang w:val="uk-UA"/>
        </w:rPr>
      </w:pPr>
    </w:p>
    <w:p w:rsidR="00D32AE3" w:rsidRDefault="00D32AE3" w:rsidP="00D32A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</w:p>
    <w:p w:rsidR="00D32AE3" w:rsidRPr="00D32AE3" w:rsidRDefault="00D32AE3" w:rsidP="00D32AE3">
      <w:pPr>
        <w:ind w:firstLine="708"/>
        <w:jc w:val="both"/>
        <w:rPr>
          <w:lang w:val="uk-UA"/>
        </w:rPr>
      </w:pPr>
    </w:p>
    <w:p w:rsidR="00274880" w:rsidRDefault="00274880" w:rsidP="00D32AE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 w:rsidR="004B180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Персональний склад </w:t>
      </w:r>
      <w:r w:rsidR="00C6017E">
        <w:rPr>
          <w:sz w:val="28"/>
          <w:szCs w:val="28"/>
          <w:lang w:val="uk-UA"/>
        </w:rPr>
        <w:t>Ж</w:t>
      </w:r>
      <w:r>
        <w:rPr>
          <w:sz w:val="28"/>
          <w:szCs w:val="28"/>
          <w:lang w:val="uk-UA"/>
        </w:rPr>
        <w:t xml:space="preserve">урі затверджується наказом Департаменту на строк проведення Конкурсу </w:t>
      </w:r>
      <w:r w:rsidR="004B1803">
        <w:rPr>
          <w:sz w:val="28"/>
          <w:szCs w:val="28"/>
          <w:lang w:val="uk-UA"/>
        </w:rPr>
        <w:t>у кількості не менше 5 ніж осіб.</w:t>
      </w:r>
    </w:p>
    <w:p w:rsidR="00220165" w:rsidRPr="00D32AE3" w:rsidRDefault="00220165" w:rsidP="00220165">
      <w:pPr>
        <w:ind w:firstLine="708"/>
        <w:jc w:val="center"/>
        <w:rPr>
          <w:lang w:val="uk-UA"/>
        </w:rPr>
      </w:pPr>
    </w:p>
    <w:p w:rsidR="00274880" w:rsidRDefault="00274880" w:rsidP="007F6C4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3.3</w:t>
      </w:r>
      <w:r w:rsidR="004B180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091863">
        <w:rPr>
          <w:sz w:val="28"/>
          <w:szCs w:val="28"/>
          <w:lang w:val="uk-UA"/>
        </w:rPr>
        <w:t xml:space="preserve">До складу </w:t>
      </w:r>
      <w:r w:rsidR="00C6017E">
        <w:rPr>
          <w:sz w:val="28"/>
          <w:szCs w:val="28"/>
          <w:lang w:val="uk-UA"/>
        </w:rPr>
        <w:t>Ж</w:t>
      </w:r>
      <w:r w:rsidR="00091863">
        <w:rPr>
          <w:sz w:val="28"/>
          <w:szCs w:val="28"/>
          <w:lang w:val="uk-UA"/>
        </w:rPr>
        <w:t xml:space="preserve">урі входять голова, члени </w:t>
      </w:r>
      <w:r w:rsidR="00C6017E">
        <w:rPr>
          <w:sz w:val="28"/>
          <w:szCs w:val="28"/>
          <w:lang w:val="uk-UA"/>
        </w:rPr>
        <w:t>Ж</w:t>
      </w:r>
      <w:r w:rsidR="00091863">
        <w:rPr>
          <w:sz w:val="28"/>
          <w:szCs w:val="28"/>
          <w:lang w:val="uk-UA"/>
        </w:rPr>
        <w:t xml:space="preserve">урі та відповідальний секретар, який бере участь у роботі </w:t>
      </w:r>
      <w:r w:rsidR="00C6017E">
        <w:rPr>
          <w:sz w:val="28"/>
          <w:szCs w:val="28"/>
          <w:lang w:val="uk-UA"/>
        </w:rPr>
        <w:t>Ж</w:t>
      </w:r>
      <w:r w:rsidR="00091863">
        <w:rPr>
          <w:sz w:val="28"/>
          <w:szCs w:val="28"/>
          <w:lang w:val="uk-UA"/>
        </w:rPr>
        <w:t xml:space="preserve">урі без права голосу. </w:t>
      </w:r>
    </w:p>
    <w:p w:rsidR="00091863" w:rsidRPr="00D32AE3" w:rsidRDefault="00091863" w:rsidP="00441329">
      <w:pPr>
        <w:jc w:val="both"/>
        <w:rPr>
          <w:lang w:val="uk-UA"/>
        </w:rPr>
      </w:pPr>
    </w:p>
    <w:p w:rsidR="00091863" w:rsidRDefault="00091863" w:rsidP="007F6C4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3.4</w:t>
      </w:r>
      <w:r w:rsidR="004B180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Відповідальний секретар веде протоколи засідань </w:t>
      </w:r>
      <w:r w:rsidR="00C6017E">
        <w:rPr>
          <w:sz w:val="28"/>
          <w:szCs w:val="28"/>
          <w:lang w:val="uk-UA"/>
        </w:rPr>
        <w:t>Ж</w:t>
      </w:r>
      <w:r>
        <w:rPr>
          <w:sz w:val="28"/>
          <w:szCs w:val="28"/>
          <w:lang w:val="uk-UA"/>
        </w:rPr>
        <w:t>урі, а після закінчення Конкурсу передає протоколи засідань та оціночні відомості у Департамент.</w:t>
      </w:r>
    </w:p>
    <w:p w:rsidR="00091863" w:rsidRPr="00D32AE3" w:rsidRDefault="00091863" w:rsidP="00441329">
      <w:pPr>
        <w:jc w:val="both"/>
        <w:rPr>
          <w:lang w:val="uk-UA"/>
        </w:rPr>
      </w:pPr>
    </w:p>
    <w:p w:rsidR="007F6C42" w:rsidRDefault="00091863" w:rsidP="007F6C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3.5</w:t>
      </w:r>
      <w:r w:rsidR="004B1803">
        <w:rPr>
          <w:sz w:val="28"/>
          <w:szCs w:val="28"/>
          <w:lang w:val="uk-UA"/>
        </w:rPr>
        <w:t xml:space="preserve">. До складу </w:t>
      </w:r>
      <w:r w:rsidR="00C6017E">
        <w:rPr>
          <w:sz w:val="28"/>
          <w:szCs w:val="28"/>
          <w:lang w:val="uk-UA"/>
        </w:rPr>
        <w:t>Ж</w:t>
      </w:r>
      <w:r w:rsidR="004B1803">
        <w:rPr>
          <w:sz w:val="28"/>
          <w:szCs w:val="28"/>
          <w:lang w:val="uk-UA"/>
        </w:rPr>
        <w:t xml:space="preserve">урі не можуть входити представники учасників Конкурсу. Склад </w:t>
      </w:r>
      <w:r w:rsidR="00C6017E">
        <w:rPr>
          <w:sz w:val="28"/>
          <w:szCs w:val="28"/>
          <w:lang w:val="uk-UA"/>
        </w:rPr>
        <w:t>Ж</w:t>
      </w:r>
      <w:r w:rsidR="004B1803">
        <w:rPr>
          <w:sz w:val="28"/>
          <w:szCs w:val="28"/>
          <w:lang w:val="uk-UA"/>
        </w:rPr>
        <w:t>урі формується після завершення прийому заявок на участь у Конкурсі.</w:t>
      </w:r>
      <w:r w:rsidR="007F6C42" w:rsidRPr="007F6C42">
        <w:rPr>
          <w:sz w:val="28"/>
          <w:szCs w:val="28"/>
        </w:rPr>
        <w:t xml:space="preserve"> </w:t>
      </w:r>
    </w:p>
    <w:p w:rsidR="007F6C42" w:rsidRPr="00D32AE3" w:rsidRDefault="007F6C42" w:rsidP="007F6C42">
      <w:pPr>
        <w:ind w:firstLine="708"/>
        <w:jc w:val="both"/>
      </w:pPr>
    </w:p>
    <w:p w:rsidR="00C44704" w:rsidRDefault="00091863" w:rsidP="00C447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C6017E">
        <w:rPr>
          <w:sz w:val="28"/>
          <w:szCs w:val="28"/>
          <w:lang w:val="uk-UA"/>
        </w:rPr>
        <w:t>6</w:t>
      </w:r>
      <w:r w:rsidR="004B1803">
        <w:rPr>
          <w:sz w:val="28"/>
          <w:szCs w:val="28"/>
          <w:lang w:val="uk-UA"/>
        </w:rPr>
        <w:t>.</w:t>
      </w:r>
      <w:r w:rsidR="00C6017E">
        <w:rPr>
          <w:sz w:val="28"/>
          <w:szCs w:val="28"/>
          <w:lang w:val="uk-UA"/>
        </w:rPr>
        <w:t xml:space="preserve"> </w:t>
      </w:r>
      <w:r w:rsidR="00402A9C">
        <w:rPr>
          <w:sz w:val="28"/>
          <w:szCs w:val="28"/>
          <w:lang w:val="uk-UA"/>
        </w:rPr>
        <w:t xml:space="preserve">Засідання </w:t>
      </w:r>
      <w:r w:rsidR="00C6017E">
        <w:rPr>
          <w:sz w:val="28"/>
          <w:szCs w:val="28"/>
          <w:lang w:val="uk-UA"/>
        </w:rPr>
        <w:t>Ж</w:t>
      </w:r>
      <w:r w:rsidR="00402A9C">
        <w:rPr>
          <w:sz w:val="28"/>
          <w:szCs w:val="28"/>
          <w:lang w:val="uk-UA"/>
        </w:rPr>
        <w:t>урі вважається повноважним у разі присутності на ньому не менше двох третин від його затвердженого складу.</w:t>
      </w:r>
    </w:p>
    <w:p w:rsidR="00C6017E" w:rsidRPr="00D32AE3" w:rsidRDefault="00C6017E" w:rsidP="00C44704">
      <w:pPr>
        <w:ind w:firstLine="708"/>
        <w:jc w:val="both"/>
        <w:rPr>
          <w:lang w:val="uk-UA"/>
        </w:rPr>
      </w:pPr>
    </w:p>
    <w:p w:rsidR="00402A9C" w:rsidRDefault="00C6017E" w:rsidP="00C447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3.7. Рішення</w:t>
      </w:r>
      <w:r w:rsidR="004B1803">
        <w:rPr>
          <w:sz w:val="28"/>
          <w:szCs w:val="28"/>
          <w:lang w:val="uk-UA"/>
        </w:rPr>
        <w:t xml:space="preserve"> вважається схваленим, якщо за нього проголосували більше половини присутніх на засіданні членів </w:t>
      </w:r>
      <w:r>
        <w:rPr>
          <w:sz w:val="28"/>
          <w:szCs w:val="28"/>
          <w:lang w:val="uk-UA"/>
        </w:rPr>
        <w:t>Ж</w:t>
      </w:r>
      <w:r w:rsidR="004B1803">
        <w:rPr>
          <w:sz w:val="28"/>
          <w:szCs w:val="28"/>
          <w:lang w:val="uk-UA"/>
        </w:rPr>
        <w:t>урі.</w:t>
      </w:r>
    </w:p>
    <w:p w:rsidR="00C6017E" w:rsidRDefault="0036082C" w:rsidP="00C447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Усі р</w:t>
      </w:r>
      <w:r w:rsidR="00C6017E">
        <w:rPr>
          <w:sz w:val="28"/>
          <w:szCs w:val="28"/>
          <w:lang w:val="uk-UA"/>
        </w:rPr>
        <w:t>ішення приймаються Журі шляхом відкритого голосування.</w:t>
      </w:r>
    </w:p>
    <w:p w:rsidR="004B1803" w:rsidRPr="00D32AE3" w:rsidRDefault="004B1803" w:rsidP="004B1803">
      <w:pPr>
        <w:tabs>
          <w:tab w:val="left" w:pos="1155"/>
        </w:tabs>
        <w:jc w:val="both"/>
        <w:rPr>
          <w:lang w:val="uk-UA"/>
        </w:rPr>
      </w:pPr>
    </w:p>
    <w:p w:rsidR="00402A9C" w:rsidRDefault="004B1803" w:rsidP="00C447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C6017E">
        <w:rPr>
          <w:sz w:val="28"/>
          <w:szCs w:val="28"/>
          <w:lang w:val="uk-UA"/>
        </w:rPr>
        <w:t>8</w:t>
      </w:r>
      <w:r w:rsidR="00AA323E">
        <w:rPr>
          <w:sz w:val="28"/>
          <w:szCs w:val="28"/>
          <w:lang w:val="uk-UA"/>
        </w:rPr>
        <w:t>.</w:t>
      </w:r>
      <w:r w:rsidR="00402A9C">
        <w:rPr>
          <w:sz w:val="28"/>
          <w:szCs w:val="28"/>
          <w:lang w:val="uk-UA"/>
        </w:rPr>
        <w:t xml:space="preserve"> Результати проведення Конкурсу оформлюються протоколом засідання </w:t>
      </w:r>
      <w:r w:rsidR="00C6017E">
        <w:rPr>
          <w:sz w:val="28"/>
          <w:szCs w:val="28"/>
          <w:lang w:val="uk-UA"/>
        </w:rPr>
        <w:t>Ж</w:t>
      </w:r>
      <w:r w:rsidR="00402A9C">
        <w:rPr>
          <w:sz w:val="28"/>
          <w:szCs w:val="28"/>
          <w:lang w:val="uk-UA"/>
        </w:rPr>
        <w:t xml:space="preserve">урі, в якому зазначаються підсумки голосування. Протокол підписують голова, відповідальний секретар та члени </w:t>
      </w:r>
      <w:r w:rsidR="00C6017E">
        <w:rPr>
          <w:sz w:val="28"/>
          <w:szCs w:val="28"/>
          <w:lang w:val="uk-UA"/>
        </w:rPr>
        <w:t>Ж</w:t>
      </w:r>
      <w:r w:rsidR="00402A9C">
        <w:rPr>
          <w:sz w:val="28"/>
          <w:szCs w:val="28"/>
          <w:lang w:val="uk-UA"/>
        </w:rPr>
        <w:t xml:space="preserve">урі, які брали участь у засіданні. Протоколи засідань </w:t>
      </w:r>
      <w:r w:rsidR="00C6017E">
        <w:rPr>
          <w:sz w:val="28"/>
          <w:szCs w:val="28"/>
          <w:lang w:val="uk-UA"/>
        </w:rPr>
        <w:t>Ж</w:t>
      </w:r>
      <w:r w:rsidR="00402A9C">
        <w:rPr>
          <w:sz w:val="28"/>
          <w:szCs w:val="28"/>
          <w:lang w:val="uk-UA"/>
        </w:rPr>
        <w:t>урі та оціночні відомості зберігаються у Департаменті протягом трьох років.</w:t>
      </w:r>
    </w:p>
    <w:p w:rsidR="00402A9C" w:rsidRDefault="00402A9C" w:rsidP="00441329">
      <w:pPr>
        <w:jc w:val="both"/>
        <w:rPr>
          <w:sz w:val="28"/>
          <w:szCs w:val="28"/>
          <w:lang w:val="uk-UA"/>
        </w:rPr>
      </w:pPr>
    </w:p>
    <w:p w:rsidR="00402A9C" w:rsidRDefault="00402A9C" w:rsidP="00402A9C">
      <w:pPr>
        <w:jc w:val="center"/>
        <w:rPr>
          <w:b/>
          <w:sz w:val="28"/>
          <w:szCs w:val="28"/>
          <w:lang w:val="uk-UA"/>
        </w:rPr>
      </w:pPr>
      <w:r w:rsidRPr="00402A9C">
        <w:rPr>
          <w:b/>
          <w:sz w:val="28"/>
          <w:szCs w:val="28"/>
          <w:lang w:val="uk-UA"/>
        </w:rPr>
        <w:t>І</w:t>
      </w:r>
      <w:r w:rsidRPr="00402A9C">
        <w:rPr>
          <w:b/>
          <w:sz w:val="28"/>
          <w:szCs w:val="28"/>
          <w:lang w:val="en-US"/>
        </w:rPr>
        <w:t>V</w:t>
      </w:r>
      <w:r w:rsidR="00C94B3B">
        <w:rPr>
          <w:b/>
          <w:sz w:val="28"/>
          <w:szCs w:val="28"/>
          <w:lang w:val="uk-UA"/>
        </w:rPr>
        <w:t>.</w:t>
      </w:r>
      <w:r w:rsidRPr="00402A9C">
        <w:rPr>
          <w:b/>
          <w:sz w:val="28"/>
          <w:szCs w:val="28"/>
          <w:lang w:val="uk-UA"/>
        </w:rPr>
        <w:t xml:space="preserve"> Визначення та нагородження переможців Конкурсу</w:t>
      </w:r>
    </w:p>
    <w:p w:rsidR="00402A9C" w:rsidRPr="00D32AE3" w:rsidRDefault="00402A9C" w:rsidP="00402A9C">
      <w:pPr>
        <w:jc w:val="center"/>
        <w:rPr>
          <w:b/>
          <w:lang w:val="uk-UA"/>
        </w:rPr>
      </w:pPr>
    </w:p>
    <w:p w:rsidR="00BC2DD9" w:rsidRDefault="001815C9" w:rsidP="00402A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402A9C">
        <w:rPr>
          <w:sz w:val="28"/>
          <w:szCs w:val="28"/>
          <w:lang w:val="uk-UA"/>
        </w:rPr>
        <w:t>4.1</w:t>
      </w:r>
      <w:r w:rsidR="00C94B3B">
        <w:rPr>
          <w:sz w:val="28"/>
          <w:szCs w:val="28"/>
          <w:lang w:val="uk-UA"/>
        </w:rPr>
        <w:t>.</w:t>
      </w:r>
      <w:r w:rsidR="00BC2DD9">
        <w:rPr>
          <w:sz w:val="28"/>
          <w:szCs w:val="28"/>
          <w:lang w:val="uk-UA"/>
        </w:rPr>
        <w:t xml:space="preserve"> Виконання конкурсної прогр</w:t>
      </w:r>
      <w:r w:rsidR="00C94B3B">
        <w:rPr>
          <w:sz w:val="28"/>
          <w:szCs w:val="28"/>
          <w:lang w:val="uk-UA"/>
        </w:rPr>
        <w:t>ами учасника оцінюється за 10-</w:t>
      </w:r>
      <w:r w:rsidR="00BC2DD9">
        <w:rPr>
          <w:sz w:val="28"/>
          <w:szCs w:val="28"/>
          <w:lang w:val="uk-UA"/>
        </w:rPr>
        <w:t xml:space="preserve">бальною шкалою, що відображається членами </w:t>
      </w:r>
      <w:r w:rsidR="00C6017E">
        <w:rPr>
          <w:sz w:val="28"/>
          <w:szCs w:val="28"/>
          <w:lang w:val="uk-UA"/>
        </w:rPr>
        <w:t>Ж</w:t>
      </w:r>
      <w:r w:rsidR="00BC2DD9">
        <w:rPr>
          <w:sz w:val="28"/>
          <w:szCs w:val="28"/>
          <w:lang w:val="uk-UA"/>
        </w:rPr>
        <w:t>урі в оціночних відомостях.</w:t>
      </w:r>
    </w:p>
    <w:p w:rsidR="00C6017E" w:rsidRPr="00D32AE3" w:rsidRDefault="00C6017E" w:rsidP="00402A9C">
      <w:pPr>
        <w:jc w:val="both"/>
        <w:rPr>
          <w:lang w:val="uk-UA"/>
        </w:rPr>
      </w:pPr>
    </w:p>
    <w:p w:rsidR="00C6017E" w:rsidRPr="00220165" w:rsidRDefault="0036082C" w:rsidP="00C6017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C6017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</w:t>
      </w:r>
      <w:r w:rsidR="00C6017E">
        <w:rPr>
          <w:sz w:val="28"/>
          <w:szCs w:val="28"/>
          <w:lang w:val="uk-UA"/>
        </w:rPr>
        <w:t xml:space="preserve">. Рішення </w:t>
      </w:r>
      <w:r w:rsidR="00C6017E" w:rsidRPr="00220165">
        <w:rPr>
          <w:sz w:val="28"/>
          <w:szCs w:val="28"/>
          <w:lang w:val="uk-UA"/>
        </w:rPr>
        <w:t xml:space="preserve">про визначення учасників </w:t>
      </w:r>
      <w:r w:rsidR="00C6017E">
        <w:rPr>
          <w:sz w:val="28"/>
          <w:szCs w:val="28"/>
          <w:lang w:val="uk-UA"/>
        </w:rPr>
        <w:t>ІІ</w:t>
      </w:r>
      <w:r w:rsidR="00C6017E" w:rsidRPr="00220165">
        <w:rPr>
          <w:sz w:val="28"/>
          <w:szCs w:val="28"/>
          <w:lang w:val="uk-UA"/>
        </w:rPr>
        <w:t xml:space="preserve"> туру у всіх вікових категоріях приймається </w:t>
      </w:r>
      <w:r w:rsidR="00C6017E">
        <w:rPr>
          <w:sz w:val="28"/>
          <w:szCs w:val="28"/>
          <w:lang w:val="uk-UA"/>
        </w:rPr>
        <w:t>Ж</w:t>
      </w:r>
      <w:r w:rsidR="00C6017E" w:rsidRPr="00220165">
        <w:rPr>
          <w:sz w:val="28"/>
          <w:szCs w:val="28"/>
          <w:lang w:val="uk-UA"/>
        </w:rPr>
        <w:t>урі відповідно до величини середнього балу, отриманого учасником за результатами І туру</w:t>
      </w:r>
      <w:r>
        <w:rPr>
          <w:sz w:val="28"/>
          <w:szCs w:val="28"/>
          <w:lang w:val="uk-UA"/>
        </w:rPr>
        <w:t>.</w:t>
      </w:r>
    </w:p>
    <w:p w:rsidR="00C6017E" w:rsidRPr="00D32AE3" w:rsidRDefault="00C6017E" w:rsidP="00C6017E">
      <w:pPr>
        <w:ind w:firstLine="708"/>
        <w:jc w:val="both"/>
        <w:rPr>
          <w:lang w:val="uk-UA"/>
        </w:rPr>
      </w:pPr>
    </w:p>
    <w:p w:rsidR="00C6017E" w:rsidRPr="00220165" w:rsidRDefault="0036082C" w:rsidP="00C6017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C6017E" w:rsidRPr="00220165">
        <w:rPr>
          <w:sz w:val="28"/>
          <w:szCs w:val="28"/>
          <w:lang w:val="uk-UA"/>
        </w:rPr>
        <w:t xml:space="preserve">3. Рішення про допуск до участі у ІІ турі учасників молодшої вікової категорії приймається Журі на підставі оцінки відеозаписів виступів учасників, наданих у І турі, відповідно до пункту 2.4 Положення. </w:t>
      </w:r>
    </w:p>
    <w:p w:rsidR="00C6017E" w:rsidRDefault="00C6017E" w:rsidP="00C6017E">
      <w:pPr>
        <w:ind w:firstLine="708"/>
        <w:jc w:val="both"/>
        <w:rPr>
          <w:sz w:val="28"/>
          <w:szCs w:val="28"/>
          <w:lang w:val="uk-UA"/>
        </w:rPr>
      </w:pPr>
      <w:r w:rsidRPr="00220165">
        <w:rPr>
          <w:sz w:val="28"/>
          <w:szCs w:val="28"/>
          <w:lang w:val="uk-UA"/>
        </w:rPr>
        <w:t>Всі допущені до участі у ІІ турі учасники молодшої вікової категорії отримують офіційне запрошення із зазначенням дати проведення ІІ туру Конкурсу.</w:t>
      </w:r>
    </w:p>
    <w:p w:rsidR="00C6017E" w:rsidRPr="00D32AE3" w:rsidRDefault="00C6017E" w:rsidP="00C6017E">
      <w:pPr>
        <w:ind w:firstLine="708"/>
        <w:jc w:val="both"/>
        <w:rPr>
          <w:lang w:val="uk-UA"/>
        </w:rPr>
      </w:pPr>
    </w:p>
    <w:p w:rsidR="00C677A6" w:rsidRDefault="007F25AC" w:rsidP="00402A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BC2DD9">
        <w:rPr>
          <w:sz w:val="28"/>
          <w:szCs w:val="28"/>
          <w:lang w:val="uk-UA"/>
        </w:rPr>
        <w:t>4.</w:t>
      </w:r>
      <w:r w:rsidR="00D32AE3">
        <w:rPr>
          <w:sz w:val="28"/>
          <w:szCs w:val="28"/>
          <w:lang w:val="uk-UA"/>
        </w:rPr>
        <w:t>4</w:t>
      </w:r>
      <w:r w:rsidR="00C94B3B">
        <w:rPr>
          <w:sz w:val="28"/>
          <w:szCs w:val="28"/>
          <w:lang w:val="uk-UA"/>
        </w:rPr>
        <w:t>.</w:t>
      </w:r>
      <w:r w:rsidR="00BC2DD9">
        <w:rPr>
          <w:sz w:val="28"/>
          <w:szCs w:val="28"/>
          <w:lang w:val="uk-UA"/>
        </w:rPr>
        <w:t xml:space="preserve"> </w:t>
      </w:r>
      <w:r w:rsidR="0036082C">
        <w:rPr>
          <w:sz w:val="28"/>
          <w:szCs w:val="28"/>
          <w:lang w:val="uk-UA"/>
        </w:rPr>
        <w:t>Рішення про визначення</w:t>
      </w:r>
      <w:r w:rsidR="00BC2DD9">
        <w:rPr>
          <w:sz w:val="28"/>
          <w:szCs w:val="28"/>
          <w:lang w:val="uk-UA"/>
        </w:rPr>
        <w:t xml:space="preserve"> </w:t>
      </w:r>
      <w:r w:rsidR="00C6017E">
        <w:rPr>
          <w:sz w:val="28"/>
          <w:szCs w:val="28"/>
          <w:lang w:val="uk-UA"/>
        </w:rPr>
        <w:t xml:space="preserve">переможців </w:t>
      </w:r>
      <w:r w:rsidR="0036082C">
        <w:rPr>
          <w:sz w:val="28"/>
          <w:szCs w:val="28"/>
          <w:lang w:val="uk-UA"/>
        </w:rPr>
        <w:t xml:space="preserve">Конкурсу </w:t>
      </w:r>
      <w:r w:rsidR="00C6017E">
        <w:rPr>
          <w:sz w:val="28"/>
          <w:szCs w:val="28"/>
          <w:lang w:val="uk-UA"/>
        </w:rPr>
        <w:t>(</w:t>
      </w:r>
      <w:r w:rsidR="00BC2DD9">
        <w:rPr>
          <w:sz w:val="28"/>
          <w:szCs w:val="28"/>
          <w:lang w:val="uk-UA"/>
        </w:rPr>
        <w:t>лауреатів І, ІІ</w:t>
      </w:r>
      <w:r w:rsidR="00C677A6">
        <w:rPr>
          <w:sz w:val="28"/>
          <w:szCs w:val="28"/>
          <w:lang w:val="uk-UA"/>
        </w:rPr>
        <w:t>,</w:t>
      </w:r>
      <w:r w:rsidR="00BC2DD9">
        <w:rPr>
          <w:sz w:val="28"/>
          <w:szCs w:val="28"/>
          <w:lang w:val="uk-UA"/>
        </w:rPr>
        <w:t xml:space="preserve"> ІІІ ступен</w:t>
      </w:r>
      <w:r w:rsidR="00C677A6">
        <w:rPr>
          <w:sz w:val="28"/>
          <w:szCs w:val="28"/>
          <w:lang w:val="uk-UA"/>
        </w:rPr>
        <w:t>я</w:t>
      </w:r>
      <w:r w:rsidR="002F63F0">
        <w:rPr>
          <w:sz w:val="28"/>
          <w:szCs w:val="28"/>
          <w:lang w:val="uk-UA"/>
        </w:rPr>
        <w:t xml:space="preserve"> </w:t>
      </w:r>
      <w:r w:rsidR="00C677A6">
        <w:rPr>
          <w:sz w:val="28"/>
          <w:szCs w:val="28"/>
          <w:lang w:val="uk-UA"/>
        </w:rPr>
        <w:t>та дипломантів</w:t>
      </w:r>
      <w:r w:rsidR="00C6017E">
        <w:rPr>
          <w:sz w:val="28"/>
          <w:szCs w:val="28"/>
          <w:lang w:val="uk-UA"/>
        </w:rPr>
        <w:t>)</w:t>
      </w:r>
      <w:r w:rsidR="00C677A6">
        <w:rPr>
          <w:sz w:val="28"/>
          <w:szCs w:val="28"/>
          <w:lang w:val="uk-UA"/>
        </w:rPr>
        <w:t xml:space="preserve"> </w:t>
      </w:r>
      <w:r w:rsidR="002F63F0">
        <w:rPr>
          <w:sz w:val="28"/>
          <w:szCs w:val="28"/>
          <w:lang w:val="uk-UA"/>
        </w:rPr>
        <w:t>у кожній віковій категорії</w:t>
      </w:r>
      <w:r w:rsidR="00C677A6">
        <w:rPr>
          <w:sz w:val="28"/>
          <w:szCs w:val="28"/>
          <w:lang w:val="uk-UA"/>
        </w:rPr>
        <w:t xml:space="preserve"> </w:t>
      </w:r>
      <w:r w:rsidR="0036082C">
        <w:rPr>
          <w:sz w:val="28"/>
          <w:szCs w:val="28"/>
          <w:lang w:val="uk-UA"/>
        </w:rPr>
        <w:t xml:space="preserve">приймається Журі </w:t>
      </w:r>
      <w:r w:rsidR="00662103">
        <w:rPr>
          <w:sz w:val="28"/>
          <w:szCs w:val="28"/>
          <w:lang w:val="uk-UA"/>
        </w:rPr>
        <w:t xml:space="preserve">за підсумками оцінки конкурсних виступів учасників у ІІ турі </w:t>
      </w:r>
      <w:r w:rsidR="00662103" w:rsidRPr="00B42FEC">
        <w:rPr>
          <w:sz w:val="28"/>
          <w:szCs w:val="28"/>
          <w:lang w:val="uk-UA"/>
        </w:rPr>
        <w:t xml:space="preserve">відповідно до кількості </w:t>
      </w:r>
      <w:r w:rsidR="00C677A6" w:rsidRPr="00B42FEC">
        <w:rPr>
          <w:sz w:val="28"/>
          <w:szCs w:val="28"/>
          <w:lang w:val="uk-UA"/>
        </w:rPr>
        <w:t xml:space="preserve">набраних учасником </w:t>
      </w:r>
      <w:r w:rsidR="00662103" w:rsidRPr="00B42FEC">
        <w:rPr>
          <w:sz w:val="28"/>
          <w:szCs w:val="28"/>
          <w:lang w:val="uk-UA"/>
        </w:rPr>
        <w:t>балів</w:t>
      </w:r>
      <w:r w:rsidR="00C677A6" w:rsidRPr="00B42FEC">
        <w:rPr>
          <w:sz w:val="28"/>
          <w:szCs w:val="28"/>
          <w:lang w:val="uk-UA"/>
        </w:rPr>
        <w:t>:</w:t>
      </w:r>
    </w:p>
    <w:p w:rsidR="00D32AE3" w:rsidRDefault="00D32AE3" w:rsidP="00D32AE3">
      <w:pPr>
        <w:jc w:val="both"/>
        <w:rPr>
          <w:sz w:val="28"/>
          <w:szCs w:val="28"/>
          <w:lang w:val="uk-UA"/>
        </w:rPr>
      </w:pPr>
    </w:p>
    <w:p w:rsidR="00D32AE3" w:rsidRDefault="00D32AE3" w:rsidP="00D32A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</w:p>
    <w:p w:rsidR="00D32AE3" w:rsidRPr="00D32AE3" w:rsidRDefault="00D32AE3" w:rsidP="00C677A6">
      <w:pPr>
        <w:ind w:firstLine="708"/>
        <w:jc w:val="both"/>
        <w:rPr>
          <w:lang w:val="uk-UA"/>
        </w:rPr>
      </w:pPr>
    </w:p>
    <w:p w:rsidR="00C677A6" w:rsidRDefault="00C677A6" w:rsidP="00C677A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лауреата І ступеню – від 9,6 до 10 балів;</w:t>
      </w:r>
    </w:p>
    <w:p w:rsidR="00C677A6" w:rsidRDefault="00C677A6" w:rsidP="00C677A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лауреата ІІ ступеню – від 9,0 до 9,5 балів;</w:t>
      </w:r>
    </w:p>
    <w:p w:rsidR="00C677A6" w:rsidRDefault="00C677A6" w:rsidP="00C677A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лауреата ІІІ ступеню – від 8,5 до 8,9 балів;</w:t>
      </w:r>
    </w:p>
    <w:p w:rsidR="00C677A6" w:rsidRDefault="00C677A6" w:rsidP="00C677A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дипломанта – від 8,0 до 8,4 балів.</w:t>
      </w:r>
    </w:p>
    <w:p w:rsidR="00C677A6" w:rsidRPr="00D32AE3" w:rsidRDefault="00C677A6" w:rsidP="00402A9C">
      <w:pPr>
        <w:jc w:val="both"/>
        <w:rPr>
          <w:lang w:val="uk-UA"/>
        </w:rPr>
      </w:pPr>
    </w:p>
    <w:p w:rsidR="00ED2750" w:rsidRPr="00220165" w:rsidRDefault="007F25AC" w:rsidP="00ED2750">
      <w:pPr>
        <w:suppressAutoHyphens/>
        <w:ind w:right="142"/>
        <w:jc w:val="both"/>
        <w:rPr>
          <w:color w:val="000000"/>
          <w:lang w:val="uk-UA" w:eastAsia="ar-SA"/>
        </w:rPr>
      </w:pPr>
      <w:r>
        <w:rPr>
          <w:sz w:val="28"/>
          <w:szCs w:val="28"/>
          <w:lang w:val="uk-UA"/>
        </w:rPr>
        <w:t xml:space="preserve">          </w:t>
      </w:r>
      <w:r w:rsidR="00ED2750">
        <w:rPr>
          <w:sz w:val="28"/>
          <w:szCs w:val="28"/>
          <w:lang w:val="uk-UA"/>
        </w:rPr>
        <w:t>4.</w:t>
      </w:r>
      <w:r w:rsidR="00D32AE3">
        <w:rPr>
          <w:sz w:val="28"/>
          <w:szCs w:val="28"/>
          <w:lang w:val="uk-UA"/>
        </w:rPr>
        <w:t>5</w:t>
      </w:r>
      <w:r w:rsidR="00C94B3B" w:rsidRPr="00C677A6">
        <w:rPr>
          <w:sz w:val="28"/>
          <w:szCs w:val="28"/>
          <w:lang w:val="uk-UA"/>
        </w:rPr>
        <w:t>.</w:t>
      </w:r>
      <w:r w:rsidR="00ED2750" w:rsidRPr="00C677A6">
        <w:rPr>
          <w:sz w:val="28"/>
          <w:szCs w:val="28"/>
          <w:lang w:val="uk-UA"/>
        </w:rPr>
        <w:t xml:space="preserve"> </w:t>
      </w:r>
      <w:r w:rsidR="00C94B3B" w:rsidRPr="00C677A6">
        <w:rPr>
          <w:sz w:val="28"/>
          <w:szCs w:val="28"/>
          <w:lang w:val="uk-UA"/>
        </w:rPr>
        <w:t xml:space="preserve">Журі визначає володаря </w:t>
      </w:r>
      <w:r w:rsidR="00C94B3B" w:rsidRPr="00C677A6">
        <w:rPr>
          <w:color w:val="000000"/>
          <w:sz w:val="28"/>
          <w:szCs w:val="28"/>
          <w:lang w:eastAsia="ar-SA"/>
        </w:rPr>
        <w:t>Гран-</w:t>
      </w:r>
      <w:proofErr w:type="spellStart"/>
      <w:r w:rsidR="00C94B3B" w:rsidRPr="00C677A6">
        <w:rPr>
          <w:color w:val="000000"/>
          <w:sz w:val="28"/>
          <w:szCs w:val="28"/>
          <w:lang w:eastAsia="ar-SA"/>
        </w:rPr>
        <w:t>п</w:t>
      </w:r>
      <w:r w:rsidR="00ED2750" w:rsidRPr="00C677A6">
        <w:rPr>
          <w:color w:val="000000"/>
          <w:sz w:val="28"/>
          <w:szCs w:val="28"/>
          <w:lang w:eastAsia="ar-SA"/>
        </w:rPr>
        <w:t>р</w:t>
      </w:r>
      <w:proofErr w:type="spellEnd"/>
      <w:r w:rsidR="00AA323E" w:rsidRPr="00C677A6">
        <w:rPr>
          <w:color w:val="000000"/>
          <w:sz w:val="28"/>
          <w:szCs w:val="28"/>
          <w:lang w:val="uk-UA" w:eastAsia="ar-SA"/>
        </w:rPr>
        <w:t>і Конкурсу</w:t>
      </w:r>
      <w:r w:rsidR="0033448F" w:rsidRPr="00C677A6">
        <w:rPr>
          <w:color w:val="000000"/>
          <w:sz w:val="28"/>
          <w:szCs w:val="28"/>
          <w:lang w:val="uk-UA" w:eastAsia="ar-SA"/>
        </w:rPr>
        <w:t xml:space="preserve"> </w:t>
      </w:r>
      <w:r w:rsidR="002F63F0" w:rsidRPr="00C677A6">
        <w:rPr>
          <w:bCs/>
          <w:color w:val="000000"/>
          <w:sz w:val="28"/>
          <w:szCs w:val="28"/>
          <w:lang w:val="uk-UA" w:eastAsia="uk-UA"/>
        </w:rPr>
        <w:t xml:space="preserve">серед лауреатів І ступеня за результатами </w:t>
      </w:r>
      <w:r w:rsidR="00060335" w:rsidRPr="00C677A6">
        <w:rPr>
          <w:bCs/>
          <w:color w:val="000000"/>
          <w:sz w:val="28"/>
          <w:szCs w:val="28"/>
          <w:lang w:val="uk-UA" w:eastAsia="uk-UA"/>
        </w:rPr>
        <w:t xml:space="preserve">додаткового </w:t>
      </w:r>
      <w:r w:rsidR="00C677A6" w:rsidRPr="00C677A6">
        <w:rPr>
          <w:bCs/>
          <w:color w:val="000000"/>
          <w:sz w:val="28"/>
          <w:szCs w:val="28"/>
          <w:lang w:val="uk-UA" w:eastAsia="uk-UA"/>
        </w:rPr>
        <w:t xml:space="preserve">відкритого </w:t>
      </w:r>
      <w:r w:rsidR="00060335" w:rsidRPr="00C677A6">
        <w:rPr>
          <w:bCs/>
          <w:color w:val="000000"/>
          <w:sz w:val="28"/>
          <w:szCs w:val="28"/>
          <w:lang w:val="uk-UA" w:eastAsia="uk-UA"/>
        </w:rPr>
        <w:t>голосування Журі</w:t>
      </w:r>
      <w:r w:rsidR="00DB5F88" w:rsidRPr="00C677A6">
        <w:rPr>
          <w:bCs/>
          <w:color w:val="000000"/>
          <w:sz w:val="28"/>
          <w:szCs w:val="28"/>
          <w:lang w:val="uk-UA" w:eastAsia="uk-UA"/>
        </w:rPr>
        <w:t>.</w:t>
      </w:r>
    </w:p>
    <w:p w:rsidR="00BC2DD9" w:rsidRPr="00D32AE3" w:rsidRDefault="00BC2DD9" w:rsidP="00402A9C">
      <w:pPr>
        <w:jc w:val="both"/>
      </w:pPr>
    </w:p>
    <w:p w:rsidR="00BC2DD9" w:rsidRDefault="007F25AC" w:rsidP="00402A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BC2DD9">
        <w:rPr>
          <w:sz w:val="28"/>
          <w:szCs w:val="28"/>
          <w:lang w:val="uk-UA"/>
        </w:rPr>
        <w:t>4.</w:t>
      </w:r>
      <w:r w:rsidR="00D32AE3">
        <w:rPr>
          <w:sz w:val="28"/>
          <w:szCs w:val="28"/>
          <w:lang w:val="uk-UA"/>
        </w:rPr>
        <w:t>6</w:t>
      </w:r>
      <w:r w:rsidR="00AA323E">
        <w:rPr>
          <w:sz w:val="28"/>
          <w:szCs w:val="28"/>
          <w:lang w:val="uk-UA"/>
        </w:rPr>
        <w:t>.</w:t>
      </w:r>
      <w:r w:rsidR="00BC2DD9">
        <w:rPr>
          <w:sz w:val="28"/>
          <w:szCs w:val="28"/>
          <w:lang w:val="uk-UA"/>
        </w:rPr>
        <w:t xml:space="preserve"> Журі має право розділити диплом лауреата певного ступеня </w:t>
      </w:r>
      <w:r w:rsidR="00C677A6" w:rsidRPr="00D32AE3">
        <w:rPr>
          <w:sz w:val="28"/>
          <w:szCs w:val="28"/>
          <w:lang w:val="uk-UA"/>
        </w:rPr>
        <w:t xml:space="preserve">та дипломанта </w:t>
      </w:r>
      <w:r w:rsidR="00BC2DD9" w:rsidRPr="00D32AE3">
        <w:rPr>
          <w:sz w:val="28"/>
          <w:szCs w:val="28"/>
          <w:lang w:val="uk-UA"/>
        </w:rPr>
        <w:t xml:space="preserve">між декількома </w:t>
      </w:r>
      <w:r w:rsidR="00D32AE3">
        <w:rPr>
          <w:sz w:val="28"/>
          <w:szCs w:val="28"/>
          <w:lang w:val="uk-UA"/>
        </w:rPr>
        <w:t>учасниками</w:t>
      </w:r>
      <w:r w:rsidR="00BC2DD9" w:rsidRPr="00D32AE3">
        <w:rPr>
          <w:sz w:val="28"/>
          <w:szCs w:val="28"/>
          <w:lang w:val="uk-UA"/>
        </w:rPr>
        <w:t xml:space="preserve"> у </w:t>
      </w:r>
      <w:r w:rsidRPr="00D32AE3">
        <w:rPr>
          <w:sz w:val="28"/>
          <w:szCs w:val="28"/>
          <w:lang w:val="uk-UA"/>
        </w:rPr>
        <w:t xml:space="preserve">випадку отримання </w:t>
      </w:r>
      <w:r w:rsidR="00D32AE3">
        <w:rPr>
          <w:sz w:val="28"/>
          <w:szCs w:val="28"/>
          <w:lang w:val="uk-UA"/>
        </w:rPr>
        <w:t>ними</w:t>
      </w:r>
      <w:r>
        <w:rPr>
          <w:sz w:val="28"/>
          <w:szCs w:val="28"/>
          <w:lang w:val="uk-UA"/>
        </w:rPr>
        <w:t xml:space="preserve"> од</w:t>
      </w:r>
      <w:r w:rsidR="00BC2DD9">
        <w:rPr>
          <w:sz w:val="28"/>
          <w:szCs w:val="28"/>
          <w:lang w:val="uk-UA"/>
        </w:rPr>
        <w:t xml:space="preserve">накової кількості балів. </w:t>
      </w:r>
    </w:p>
    <w:p w:rsidR="001146E2" w:rsidRPr="00D32AE3" w:rsidRDefault="007F25AC" w:rsidP="00402A9C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7F25AC" w:rsidRPr="007F25AC" w:rsidRDefault="00BC2DD9" w:rsidP="00C677A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D32AE3">
        <w:rPr>
          <w:sz w:val="28"/>
          <w:szCs w:val="28"/>
          <w:lang w:val="uk-UA"/>
        </w:rPr>
        <w:t>7</w:t>
      </w:r>
      <w:r w:rsidR="00AA323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F25AC">
        <w:rPr>
          <w:sz w:val="28"/>
          <w:szCs w:val="28"/>
          <w:lang w:val="uk-UA"/>
        </w:rPr>
        <w:t xml:space="preserve">Переможці нагороджуються дипломами </w:t>
      </w:r>
      <w:r w:rsidR="00026494" w:rsidRPr="007F25AC">
        <w:rPr>
          <w:sz w:val="28"/>
          <w:szCs w:val="28"/>
          <w:lang w:val="uk-UA"/>
        </w:rPr>
        <w:t>лауреатів</w:t>
      </w:r>
      <w:r w:rsidR="00C677A6">
        <w:rPr>
          <w:sz w:val="28"/>
          <w:szCs w:val="28"/>
          <w:lang w:val="uk-UA"/>
        </w:rPr>
        <w:t xml:space="preserve"> та дипломантів</w:t>
      </w:r>
      <w:r w:rsidR="00026494" w:rsidRPr="007F25AC">
        <w:rPr>
          <w:sz w:val="28"/>
          <w:szCs w:val="28"/>
          <w:lang w:val="uk-UA"/>
        </w:rPr>
        <w:t xml:space="preserve"> Конкурсу, </w:t>
      </w:r>
      <w:r w:rsidR="007F25AC" w:rsidRPr="007F25AC">
        <w:rPr>
          <w:sz w:val="28"/>
          <w:szCs w:val="28"/>
          <w:lang w:val="uk-UA"/>
        </w:rPr>
        <w:t>які підписують директор департаменту</w:t>
      </w:r>
      <w:r w:rsidR="007F25AC" w:rsidRPr="007F25AC">
        <w:rPr>
          <w:lang w:val="uk-UA"/>
        </w:rPr>
        <w:t xml:space="preserve"> </w:t>
      </w:r>
      <w:r w:rsidR="007F25AC" w:rsidRPr="007F25AC">
        <w:rPr>
          <w:sz w:val="28"/>
          <w:szCs w:val="28"/>
          <w:lang w:val="uk-UA"/>
        </w:rPr>
        <w:t xml:space="preserve">культури Закарпатської обласної державної адміністрації </w:t>
      </w:r>
      <w:r w:rsidR="007F25AC" w:rsidRPr="00DB5F88">
        <w:rPr>
          <w:sz w:val="28"/>
          <w:szCs w:val="28"/>
          <w:lang w:val="uk-UA"/>
        </w:rPr>
        <w:t xml:space="preserve">та члени </w:t>
      </w:r>
      <w:r w:rsidR="0036082C">
        <w:rPr>
          <w:sz w:val="28"/>
          <w:szCs w:val="28"/>
          <w:lang w:val="uk-UA"/>
        </w:rPr>
        <w:t>Ж</w:t>
      </w:r>
      <w:r w:rsidR="007F25AC" w:rsidRPr="00DB5F88">
        <w:rPr>
          <w:sz w:val="28"/>
          <w:szCs w:val="28"/>
          <w:lang w:val="uk-UA"/>
        </w:rPr>
        <w:t>урі,</w:t>
      </w:r>
      <w:r w:rsidR="007F25AC" w:rsidRPr="007F25AC">
        <w:rPr>
          <w:sz w:val="28"/>
          <w:szCs w:val="28"/>
          <w:lang w:val="uk-UA"/>
        </w:rPr>
        <w:t xml:space="preserve"> а також призами</w:t>
      </w:r>
      <w:r w:rsidR="007F25AC">
        <w:rPr>
          <w:sz w:val="28"/>
          <w:szCs w:val="28"/>
          <w:lang w:val="uk-UA"/>
        </w:rPr>
        <w:t>.</w:t>
      </w:r>
      <w:r w:rsidR="007F25AC" w:rsidRPr="007F25AC">
        <w:rPr>
          <w:sz w:val="28"/>
          <w:szCs w:val="28"/>
          <w:lang w:val="uk-UA"/>
        </w:rPr>
        <w:t xml:space="preserve">    </w:t>
      </w:r>
    </w:p>
    <w:p w:rsidR="007F25AC" w:rsidRPr="00D32AE3" w:rsidRDefault="007F25AC" w:rsidP="00402A9C">
      <w:pPr>
        <w:jc w:val="both"/>
        <w:rPr>
          <w:lang w:val="uk-UA"/>
        </w:rPr>
      </w:pPr>
    </w:p>
    <w:p w:rsidR="00026494" w:rsidRDefault="007F25AC" w:rsidP="00402A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26494">
        <w:rPr>
          <w:sz w:val="28"/>
          <w:szCs w:val="28"/>
          <w:lang w:val="uk-UA"/>
        </w:rPr>
        <w:t>4.</w:t>
      </w:r>
      <w:r w:rsidR="00D32AE3">
        <w:rPr>
          <w:sz w:val="28"/>
          <w:szCs w:val="28"/>
          <w:lang w:val="uk-UA"/>
        </w:rPr>
        <w:t>8</w:t>
      </w:r>
      <w:r w:rsidR="00AA323E">
        <w:rPr>
          <w:sz w:val="28"/>
          <w:szCs w:val="28"/>
          <w:lang w:val="uk-UA"/>
        </w:rPr>
        <w:t xml:space="preserve">. </w:t>
      </w:r>
      <w:r w:rsidR="00026494">
        <w:rPr>
          <w:sz w:val="28"/>
          <w:szCs w:val="28"/>
          <w:lang w:val="uk-UA"/>
        </w:rPr>
        <w:t xml:space="preserve"> Інші учасники нагороджуються подяками за участь у </w:t>
      </w:r>
      <w:r w:rsidR="00DB5F88">
        <w:rPr>
          <w:sz w:val="28"/>
          <w:szCs w:val="28"/>
          <w:lang w:val="uk-UA"/>
        </w:rPr>
        <w:t>К</w:t>
      </w:r>
      <w:r w:rsidR="00026494">
        <w:rPr>
          <w:sz w:val="28"/>
          <w:szCs w:val="28"/>
          <w:lang w:val="uk-UA"/>
        </w:rPr>
        <w:t>онкурсі.</w:t>
      </w:r>
    </w:p>
    <w:p w:rsidR="00ED2750" w:rsidRPr="00D32AE3" w:rsidRDefault="00ED2750" w:rsidP="00402A9C">
      <w:pPr>
        <w:jc w:val="both"/>
        <w:rPr>
          <w:lang w:val="uk-UA"/>
        </w:rPr>
      </w:pPr>
    </w:p>
    <w:p w:rsidR="00026494" w:rsidRDefault="007F25AC" w:rsidP="00402A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ED2750">
        <w:rPr>
          <w:sz w:val="28"/>
          <w:szCs w:val="28"/>
          <w:lang w:val="uk-UA"/>
        </w:rPr>
        <w:t>4.</w:t>
      </w:r>
      <w:r w:rsidR="00D32AE3">
        <w:rPr>
          <w:sz w:val="28"/>
          <w:szCs w:val="28"/>
          <w:lang w:val="uk-UA"/>
        </w:rPr>
        <w:t>9</w:t>
      </w:r>
      <w:r w:rsidR="00AA323E">
        <w:rPr>
          <w:sz w:val="28"/>
          <w:szCs w:val="28"/>
          <w:lang w:val="uk-UA"/>
        </w:rPr>
        <w:t>.</w:t>
      </w:r>
      <w:r w:rsidR="00ED2750">
        <w:rPr>
          <w:sz w:val="28"/>
          <w:szCs w:val="28"/>
          <w:lang w:val="uk-UA"/>
        </w:rPr>
        <w:t xml:space="preserve"> </w:t>
      </w:r>
      <w:r w:rsidR="00026494">
        <w:rPr>
          <w:sz w:val="28"/>
          <w:szCs w:val="28"/>
          <w:lang w:val="uk-UA"/>
        </w:rPr>
        <w:t>Нагородження переможців відбувається під час заключного Гала-концерту.</w:t>
      </w:r>
    </w:p>
    <w:p w:rsidR="00026494" w:rsidRPr="00D32AE3" w:rsidRDefault="00026494" w:rsidP="00402A9C">
      <w:pPr>
        <w:jc w:val="both"/>
        <w:rPr>
          <w:lang w:val="uk-UA"/>
        </w:rPr>
      </w:pPr>
    </w:p>
    <w:p w:rsidR="00026494" w:rsidRDefault="007F25AC" w:rsidP="00402A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ED2750">
        <w:rPr>
          <w:sz w:val="28"/>
          <w:szCs w:val="28"/>
          <w:lang w:val="uk-UA"/>
        </w:rPr>
        <w:t>4.</w:t>
      </w:r>
      <w:r w:rsidR="00D32AE3">
        <w:rPr>
          <w:sz w:val="28"/>
          <w:szCs w:val="28"/>
          <w:lang w:val="uk-UA"/>
        </w:rPr>
        <w:t>10</w:t>
      </w:r>
      <w:r w:rsidR="00AA323E">
        <w:rPr>
          <w:sz w:val="28"/>
          <w:szCs w:val="28"/>
          <w:lang w:val="uk-UA"/>
        </w:rPr>
        <w:t>.</w:t>
      </w:r>
      <w:r w:rsidR="00026494">
        <w:rPr>
          <w:sz w:val="28"/>
          <w:szCs w:val="28"/>
          <w:lang w:val="uk-UA"/>
        </w:rPr>
        <w:t xml:space="preserve"> Результати Конкурсу оприлюднюються на офіційному веб-сайті департаменту культури Закарпатської обласної державної адміністрації.</w:t>
      </w:r>
    </w:p>
    <w:p w:rsidR="00026494" w:rsidRDefault="00026494" w:rsidP="00402A9C">
      <w:pPr>
        <w:jc w:val="both"/>
        <w:rPr>
          <w:sz w:val="28"/>
          <w:szCs w:val="28"/>
          <w:lang w:val="uk-UA"/>
        </w:rPr>
      </w:pPr>
    </w:p>
    <w:p w:rsidR="00026494" w:rsidRDefault="00026494" w:rsidP="00026494">
      <w:pPr>
        <w:jc w:val="center"/>
        <w:rPr>
          <w:b/>
          <w:sz w:val="28"/>
          <w:szCs w:val="28"/>
          <w:lang w:val="uk-UA"/>
        </w:rPr>
      </w:pPr>
      <w:r w:rsidRPr="00402A9C">
        <w:rPr>
          <w:b/>
          <w:sz w:val="28"/>
          <w:szCs w:val="28"/>
          <w:lang w:val="en-US"/>
        </w:rPr>
        <w:t>V</w:t>
      </w:r>
      <w:r w:rsidR="00AA323E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Фінансове забезпечення </w:t>
      </w:r>
      <w:r w:rsidR="00D32AE3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>онкурсу</w:t>
      </w:r>
    </w:p>
    <w:p w:rsidR="00026494" w:rsidRPr="00D32AE3" w:rsidRDefault="00026494" w:rsidP="00026494">
      <w:pPr>
        <w:jc w:val="center"/>
        <w:rPr>
          <w:b/>
          <w:lang w:val="uk-UA"/>
        </w:rPr>
      </w:pPr>
    </w:p>
    <w:p w:rsidR="00026494" w:rsidRDefault="007F25AC" w:rsidP="000264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026494">
        <w:rPr>
          <w:sz w:val="28"/>
          <w:szCs w:val="28"/>
          <w:lang w:val="uk-UA"/>
        </w:rPr>
        <w:t>5.1</w:t>
      </w:r>
      <w:r w:rsidR="00AA323E">
        <w:rPr>
          <w:sz w:val="28"/>
          <w:szCs w:val="28"/>
          <w:lang w:val="uk-UA"/>
        </w:rPr>
        <w:t>.</w:t>
      </w:r>
      <w:r w:rsidR="00026494">
        <w:rPr>
          <w:sz w:val="28"/>
          <w:szCs w:val="28"/>
          <w:lang w:val="uk-UA"/>
        </w:rPr>
        <w:t xml:space="preserve"> Фінансування підготовки та проведення Конкурсу здійснюється за рахунок коштів, передбачених департамент</w:t>
      </w:r>
      <w:r w:rsidR="00284E46">
        <w:rPr>
          <w:sz w:val="28"/>
          <w:szCs w:val="28"/>
          <w:lang w:val="uk-UA"/>
        </w:rPr>
        <w:t>у</w:t>
      </w:r>
      <w:r w:rsidR="00026494">
        <w:rPr>
          <w:sz w:val="28"/>
          <w:szCs w:val="28"/>
          <w:lang w:val="uk-UA"/>
        </w:rPr>
        <w:t xml:space="preserve"> культури Закарпатської обласної державної адміністрації для реалізації </w:t>
      </w:r>
      <w:r w:rsidR="001E1C3B">
        <w:rPr>
          <w:sz w:val="28"/>
          <w:szCs w:val="28"/>
          <w:lang w:val="uk-UA"/>
        </w:rPr>
        <w:t>Програми розвитку культури і мистецтва в області на 2016-2020 роки, затвердженої рішенням Закарпатської обласної ради від 22 грудня 2015 року №92.</w:t>
      </w:r>
    </w:p>
    <w:p w:rsidR="001E1C3B" w:rsidRPr="00D32AE3" w:rsidRDefault="001E1C3B" w:rsidP="00026494">
      <w:pPr>
        <w:jc w:val="both"/>
        <w:rPr>
          <w:lang w:val="uk-UA"/>
        </w:rPr>
      </w:pPr>
    </w:p>
    <w:p w:rsidR="001E1C3B" w:rsidRDefault="007F25AC" w:rsidP="0002649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E1C3B">
        <w:rPr>
          <w:sz w:val="28"/>
          <w:szCs w:val="28"/>
          <w:lang w:val="uk-UA"/>
        </w:rPr>
        <w:t>5.2</w:t>
      </w:r>
      <w:r w:rsidR="00AA323E">
        <w:rPr>
          <w:sz w:val="28"/>
          <w:szCs w:val="28"/>
          <w:lang w:val="uk-UA"/>
        </w:rPr>
        <w:t>.</w:t>
      </w:r>
      <w:r w:rsidR="001E1C3B">
        <w:rPr>
          <w:sz w:val="28"/>
          <w:szCs w:val="28"/>
          <w:lang w:val="uk-UA"/>
        </w:rPr>
        <w:t xml:space="preserve"> Витрати на відрядження учасників здійснюються за власний рахунок або за рахунок сторони, що відряджає.</w:t>
      </w:r>
    </w:p>
    <w:p w:rsidR="00543AFA" w:rsidRDefault="00543AFA" w:rsidP="00026494">
      <w:pPr>
        <w:jc w:val="both"/>
        <w:rPr>
          <w:sz w:val="28"/>
          <w:szCs w:val="28"/>
          <w:lang w:val="uk-UA"/>
        </w:rPr>
      </w:pPr>
    </w:p>
    <w:p w:rsidR="00926E26" w:rsidRDefault="00926E26" w:rsidP="00026494">
      <w:pPr>
        <w:jc w:val="both"/>
        <w:rPr>
          <w:sz w:val="28"/>
          <w:szCs w:val="28"/>
          <w:lang w:val="uk-UA"/>
        </w:rPr>
      </w:pPr>
    </w:p>
    <w:p w:rsidR="00543AFA" w:rsidRDefault="00543AFA" w:rsidP="00026494">
      <w:pPr>
        <w:jc w:val="both"/>
        <w:rPr>
          <w:sz w:val="28"/>
          <w:szCs w:val="28"/>
          <w:lang w:val="uk-UA"/>
        </w:rPr>
      </w:pPr>
    </w:p>
    <w:p w:rsidR="00FA75D1" w:rsidRPr="001A6360" w:rsidRDefault="007F25AC" w:rsidP="007F25AC">
      <w:pPr>
        <w:rPr>
          <w:b/>
          <w:sz w:val="28"/>
          <w:szCs w:val="28"/>
        </w:rPr>
      </w:pPr>
      <w:r w:rsidRPr="001A6360">
        <w:rPr>
          <w:b/>
          <w:sz w:val="28"/>
          <w:szCs w:val="28"/>
        </w:rPr>
        <w:t xml:space="preserve">Заступник начальника </w:t>
      </w:r>
      <w:proofErr w:type="spellStart"/>
      <w:r w:rsidRPr="001A6360">
        <w:rPr>
          <w:b/>
          <w:sz w:val="28"/>
          <w:szCs w:val="28"/>
        </w:rPr>
        <w:t>управління</w:t>
      </w:r>
      <w:proofErr w:type="spellEnd"/>
      <w:r w:rsidRPr="001A6360">
        <w:rPr>
          <w:b/>
          <w:sz w:val="28"/>
          <w:szCs w:val="28"/>
        </w:rPr>
        <w:t xml:space="preserve"> </w:t>
      </w:r>
      <w:r w:rsidR="00FA75D1" w:rsidRPr="001A6360">
        <w:rPr>
          <w:b/>
          <w:sz w:val="28"/>
          <w:szCs w:val="28"/>
        </w:rPr>
        <w:t>–</w:t>
      </w:r>
      <w:r w:rsidRPr="001A6360">
        <w:rPr>
          <w:b/>
          <w:sz w:val="28"/>
          <w:szCs w:val="28"/>
        </w:rPr>
        <w:t xml:space="preserve"> </w:t>
      </w:r>
    </w:p>
    <w:p w:rsidR="007F25AC" w:rsidRPr="001A6360" w:rsidRDefault="007F25AC" w:rsidP="007F25AC">
      <w:pPr>
        <w:rPr>
          <w:b/>
          <w:sz w:val="28"/>
          <w:szCs w:val="28"/>
          <w:lang w:val="uk-UA"/>
        </w:rPr>
      </w:pPr>
      <w:r w:rsidRPr="001A6360">
        <w:rPr>
          <w:b/>
          <w:sz w:val="28"/>
          <w:szCs w:val="28"/>
        </w:rPr>
        <w:t xml:space="preserve">начальник </w:t>
      </w:r>
      <w:proofErr w:type="spellStart"/>
      <w:r w:rsidRPr="001A6360">
        <w:rPr>
          <w:b/>
          <w:sz w:val="28"/>
          <w:szCs w:val="28"/>
        </w:rPr>
        <w:t>відділу</w:t>
      </w:r>
      <w:proofErr w:type="spellEnd"/>
      <w:r w:rsidRPr="001A6360">
        <w:rPr>
          <w:b/>
          <w:sz w:val="28"/>
          <w:szCs w:val="28"/>
        </w:rPr>
        <w:t xml:space="preserve"> </w:t>
      </w:r>
      <w:proofErr w:type="spellStart"/>
      <w:r w:rsidRPr="001A6360">
        <w:rPr>
          <w:b/>
          <w:sz w:val="28"/>
          <w:szCs w:val="28"/>
        </w:rPr>
        <w:t>мистецтв</w:t>
      </w:r>
      <w:proofErr w:type="spellEnd"/>
      <w:r w:rsidRPr="001A6360">
        <w:rPr>
          <w:b/>
          <w:sz w:val="28"/>
          <w:szCs w:val="28"/>
        </w:rPr>
        <w:t xml:space="preserve">, </w:t>
      </w:r>
      <w:r w:rsidR="00FA75D1" w:rsidRPr="001A6360">
        <w:rPr>
          <w:b/>
          <w:sz w:val="28"/>
          <w:szCs w:val="28"/>
          <w:lang w:val="uk-UA"/>
        </w:rPr>
        <w:t>закладів</w:t>
      </w:r>
    </w:p>
    <w:p w:rsidR="007F25AC" w:rsidRPr="001A6360" w:rsidRDefault="007F25AC" w:rsidP="007F25AC">
      <w:pPr>
        <w:rPr>
          <w:b/>
          <w:sz w:val="28"/>
          <w:szCs w:val="28"/>
          <w:lang w:val="uk-UA"/>
        </w:rPr>
      </w:pPr>
      <w:r w:rsidRPr="001A6360">
        <w:rPr>
          <w:b/>
          <w:sz w:val="28"/>
          <w:szCs w:val="28"/>
        </w:rPr>
        <w:t xml:space="preserve">та </w:t>
      </w:r>
      <w:proofErr w:type="spellStart"/>
      <w:r w:rsidRPr="001A6360">
        <w:rPr>
          <w:b/>
          <w:sz w:val="28"/>
          <w:szCs w:val="28"/>
        </w:rPr>
        <w:t>установ</w:t>
      </w:r>
      <w:proofErr w:type="spellEnd"/>
      <w:r w:rsidRPr="001A6360">
        <w:rPr>
          <w:b/>
          <w:sz w:val="28"/>
          <w:szCs w:val="28"/>
        </w:rPr>
        <w:t xml:space="preserve"> </w:t>
      </w:r>
      <w:proofErr w:type="spellStart"/>
      <w:r w:rsidRPr="001A6360">
        <w:rPr>
          <w:b/>
          <w:sz w:val="28"/>
          <w:szCs w:val="28"/>
        </w:rPr>
        <w:t>управління</w:t>
      </w:r>
      <w:proofErr w:type="spellEnd"/>
      <w:r w:rsidRPr="001A6360">
        <w:rPr>
          <w:b/>
          <w:sz w:val="28"/>
          <w:szCs w:val="28"/>
        </w:rPr>
        <w:t xml:space="preserve"> </w:t>
      </w:r>
      <w:proofErr w:type="spellStart"/>
      <w:r w:rsidRPr="001A6360">
        <w:rPr>
          <w:b/>
          <w:sz w:val="28"/>
          <w:szCs w:val="28"/>
        </w:rPr>
        <w:t>мистецтв</w:t>
      </w:r>
      <w:proofErr w:type="spellEnd"/>
      <w:r w:rsidRPr="001A6360">
        <w:rPr>
          <w:b/>
          <w:sz w:val="28"/>
          <w:szCs w:val="28"/>
        </w:rPr>
        <w:t xml:space="preserve">, </w:t>
      </w:r>
    </w:p>
    <w:p w:rsidR="007F25AC" w:rsidRPr="001A6360" w:rsidRDefault="007F25AC" w:rsidP="007F25AC">
      <w:pPr>
        <w:rPr>
          <w:b/>
          <w:sz w:val="28"/>
          <w:szCs w:val="28"/>
          <w:lang w:val="uk-UA"/>
        </w:rPr>
      </w:pPr>
      <w:r w:rsidRPr="001A6360">
        <w:rPr>
          <w:b/>
          <w:sz w:val="28"/>
          <w:szCs w:val="28"/>
        </w:rPr>
        <w:t>культурно-</w:t>
      </w:r>
      <w:proofErr w:type="spellStart"/>
      <w:r w:rsidRPr="001A6360">
        <w:rPr>
          <w:b/>
          <w:sz w:val="28"/>
          <w:szCs w:val="28"/>
        </w:rPr>
        <w:t>освітніх</w:t>
      </w:r>
      <w:proofErr w:type="spellEnd"/>
      <w:r w:rsidRPr="001A6360">
        <w:rPr>
          <w:b/>
          <w:sz w:val="28"/>
          <w:szCs w:val="28"/>
        </w:rPr>
        <w:t xml:space="preserve"> </w:t>
      </w:r>
      <w:proofErr w:type="spellStart"/>
      <w:r w:rsidRPr="001A6360">
        <w:rPr>
          <w:b/>
          <w:sz w:val="28"/>
          <w:szCs w:val="28"/>
        </w:rPr>
        <w:t>закладів</w:t>
      </w:r>
      <w:proofErr w:type="spellEnd"/>
      <w:r w:rsidRPr="001A6360">
        <w:rPr>
          <w:b/>
          <w:sz w:val="28"/>
          <w:szCs w:val="28"/>
        </w:rPr>
        <w:t xml:space="preserve"> та </w:t>
      </w:r>
      <w:proofErr w:type="spellStart"/>
      <w:r w:rsidRPr="001A6360">
        <w:rPr>
          <w:b/>
          <w:sz w:val="28"/>
          <w:szCs w:val="28"/>
        </w:rPr>
        <w:t>установ</w:t>
      </w:r>
      <w:proofErr w:type="spellEnd"/>
      <w:r w:rsidRPr="001A6360">
        <w:rPr>
          <w:b/>
          <w:sz w:val="28"/>
          <w:szCs w:val="28"/>
        </w:rPr>
        <w:t xml:space="preserve"> </w:t>
      </w:r>
    </w:p>
    <w:p w:rsidR="007F25AC" w:rsidRPr="001A6360" w:rsidRDefault="007F25AC" w:rsidP="007F25AC">
      <w:pPr>
        <w:rPr>
          <w:b/>
          <w:sz w:val="28"/>
          <w:szCs w:val="28"/>
          <w:lang w:val="uk-UA"/>
        </w:rPr>
      </w:pPr>
      <w:r w:rsidRPr="001A6360">
        <w:rPr>
          <w:b/>
          <w:sz w:val="28"/>
          <w:szCs w:val="28"/>
        </w:rPr>
        <w:t xml:space="preserve">департаменту </w:t>
      </w:r>
      <w:proofErr w:type="spellStart"/>
      <w:r w:rsidRPr="001A6360">
        <w:rPr>
          <w:b/>
          <w:sz w:val="28"/>
          <w:szCs w:val="28"/>
        </w:rPr>
        <w:t>культури</w:t>
      </w:r>
      <w:proofErr w:type="spellEnd"/>
      <w:r w:rsidRPr="001A6360">
        <w:rPr>
          <w:b/>
          <w:sz w:val="28"/>
          <w:szCs w:val="28"/>
        </w:rPr>
        <w:t xml:space="preserve"> </w:t>
      </w:r>
      <w:proofErr w:type="spellStart"/>
      <w:r w:rsidRPr="001A6360">
        <w:rPr>
          <w:b/>
          <w:sz w:val="28"/>
          <w:szCs w:val="28"/>
        </w:rPr>
        <w:t>Закарпатської</w:t>
      </w:r>
      <w:proofErr w:type="spellEnd"/>
      <w:r w:rsidRPr="001A6360">
        <w:rPr>
          <w:b/>
          <w:sz w:val="28"/>
          <w:szCs w:val="28"/>
        </w:rPr>
        <w:t xml:space="preserve"> </w:t>
      </w:r>
    </w:p>
    <w:p w:rsidR="007F25AC" w:rsidRPr="001A6360" w:rsidRDefault="007F25AC" w:rsidP="007F25AC">
      <w:pPr>
        <w:rPr>
          <w:b/>
          <w:sz w:val="28"/>
          <w:szCs w:val="28"/>
          <w:lang w:val="uk-UA"/>
        </w:rPr>
      </w:pPr>
      <w:proofErr w:type="spellStart"/>
      <w:r w:rsidRPr="001A6360">
        <w:rPr>
          <w:b/>
          <w:sz w:val="28"/>
          <w:szCs w:val="28"/>
        </w:rPr>
        <w:t>обласної</w:t>
      </w:r>
      <w:proofErr w:type="spellEnd"/>
      <w:r w:rsidRPr="001A6360">
        <w:rPr>
          <w:b/>
          <w:sz w:val="28"/>
          <w:szCs w:val="28"/>
        </w:rPr>
        <w:t xml:space="preserve"> </w:t>
      </w:r>
      <w:proofErr w:type="spellStart"/>
      <w:r w:rsidRPr="001A6360">
        <w:rPr>
          <w:b/>
          <w:sz w:val="28"/>
          <w:szCs w:val="28"/>
        </w:rPr>
        <w:t>державної</w:t>
      </w:r>
      <w:proofErr w:type="spellEnd"/>
      <w:r w:rsidRPr="001A6360">
        <w:rPr>
          <w:b/>
          <w:sz w:val="28"/>
          <w:szCs w:val="28"/>
        </w:rPr>
        <w:t xml:space="preserve"> </w:t>
      </w:r>
      <w:proofErr w:type="spellStart"/>
      <w:r w:rsidRPr="001A6360">
        <w:rPr>
          <w:b/>
          <w:sz w:val="28"/>
          <w:szCs w:val="28"/>
        </w:rPr>
        <w:t>адміністрації</w:t>
      </w:r>
      <w:proofErr w:type="spellEnd"/>
      <w:r w:rsidRPr="001A6360">
        <w:rPr>
          <w:b/>
          <w:sz w:val="28"/>
          <w:szCs w:val="28"/>
        </w:rPr>
        <w:t xml:space="preserve"> </w:t>
      </w:r>
      <w:r w:rsidRPr="001A6360">
        <w:rPr>
          <w:b/>
          <w:sz w:val="28"/>
          <w:szCs w:val="28"/>
          <w:lang w:val="uk-UA"/>
        </w:rPr>
        <w:t xml:space="preserve">                                          </w:t>
      </w:r>
      <w:r w:rsidRPr="001A6360">
        <w:rPr>
          <w:b/>
          <w:sz w:val="28"/>
          <w:szCs w:val="28"/>
        </w:rPr>
        <w:t xml:space="preserve"> Н. М. Токарчик</w:t>
      </w:r>
    </w:p>
    <w:p w:rsidR="008D3CF6" w:rsidRDefault="008D3CF6" w:rsidP="00B42209">
      <w:pPr>
        <w:jc w:val="both"/>
        <w:rPr>
          <w:sz w:val="28"/>
          <w:szCs w:val="28"/>
          <w:lang w:val="uk-UA"/>
        </w:rPr>
      </w:pPr>
    </w:p>
    <w:p w:rsidR="00543AFA" w:rsidRDefault="001E1C3B" w:rsidP="00847B0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</w:t>
      </w:r>
    </w:p>
    <w:p w:rsidR="00543AFA" w:rsidRDefault="00543AFA" w:rsidP="001E1C3B">
      <w:pPr>
        <w:jc w:val="center"/>
        <w:rPr>
          <w:sz w:val="28"/>
          <w:szCs w:val="28"/>
          <w:lang w:val="uk-UA"/>
        </w:rPr>
      </w:pPr>
    </w:p>
    <w:p w:rsidR="00543AFA" w:rsidRDefault="00543AFA" w:rsidP="001E1C3B">
      <w:pPr>
        <w:jc w:val="center"/>
        <w:rPr>
          <w:sz w:val="28"/>
          <w:szCs w:val="28"/>
          <w:lang w:val="uk-UA"/>
        </w:rPr>
      </w:pPr>
    </w:p>
    <w:p w:rsidR="007E132C" w:rsidRDefault="0023231B" w:rsidP="0076661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</w:t>
      </w:r>
    </w:p>
    <w:p w:rsidR="007E132C" w:rsidRPr="00D32AE3" w:rsidRDefault="007E132C" w:rsidP="00D32AE3">
      <w:pPr>
        <w:spacing w:after="200"/>
        <w:ind w:left="4956" w:firstLine="708"/>
        <w:rPr>
          <w:sz w:val="16"/>
          <w:szCs w:val="16"/>
          <w:lang w:val="uk-UA"/>
        </w:rPr>
      </w:pPr>
    </w:p>
    <w:p w:rsidR="007201EF" w:rsidRDefault="007201EF" w:rsidP="007E132C">
      <w:pPr>
        <w:ind w:left="5664"/>
        <w:jc w:val="both"/>
        <w:rPr>
          <w:sz w:val="28"/>
          <w:szCs w:val="28"/>
          <w:lang w:val="uk-UA"/>
        </w:rPr>
      </w:pPr>
    </w:p>
    <w:p w:rsidR="007201EF" w:rsidRDefault="007201EF" w:rsidP="007E132C">
      <w:pPr>
        <w:ind w:left="5664"/>
        <w:jc w:val="both"/>
        <w:rPr>
          <w:sz w:val="28"/>
          <w:szCs w:val="28"/>
          <w:lang w:val="uk-UA"/>
        </w:rPr>
      </w:pPr>
    </w:p>
    <w:p w:rsidR="00D32AE3" w:rsidRDefault="00D32AE3" w:rsidP="007E132C">
      <w:pPr>
        <w:ind w:left="5664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Додаток</w:t>
      </w:r>
    </w:p>
    <w:p w:rsidR="00766610" w:rsidRPr="00766610" w:rsidRDefault="00D32AE3" w:rsidP="007E132C">
      <w:pPr>
        <w:ind w:left="566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Положення про міжнародний </w:t>
      </w:r>
      <w:r w:rsidR="00766610" w:rsidRPr="00766610">
        <w:rPr>
          <w:sz w:val="28"/>
          <w:szCs w:val="28"/>
          <w:lang w:val="uk-UA"/>
        </w:rPr>
        <w:t>конкурс піаністів</w:t>
      </w:r>
      <w:r w:rsidR="007E132C">
        <w:rPr>
          <w:sz w:val="28"/>
          <w:szCs w:val="28"/>
          <w:lang w:val="uk-UA"/>
        </w:rPr>
        <w:t xml:space="preserve"> імені</w:t>
      </w:r>
      <w:r w:rsidR="00766610" w:rsidRPr="00766610">
        <w:rPr>
          <w:sz w:val="28"/>
          <w:szCs w:val="28"/>
          <w:lang w:val="uk-UA"/>
        </w:rPr>
        <w:t xml:space="preserve"> </w:t>
      </w:r>
    </w:p>
    <w:p w:rsidR="00766610" w:rsidRPr="00766610" w:rsidRDefault="00766610" w:rsidP="00766610">
      <w:pPr>
        <w:jc w:val="center"/>
        <w:rPr>
          <w:sz w:val="28"/>
          <w:szCs w:val="28"/>
          <w:lang w:val="uk-UA"/>
        </w:rPr>
      </w:pPr>
      <w:r w:rsidRPr="00766610">
        <w:rPr>
          <w:sz w:val="28"/>
          <w:szCs w:val="28"/>
          <w:lang w:val="uk-UA"/>
        </w:rPr>
        <w:t xml:space="preserve">                                             </w:t>
      </w:r>
      <w:r w:rsidR="007E132C">
        <w:rPr>
          <w:sz w:val="28"/>
          <w:szCs w:val="28"/>
          <w:lang w:val="uk-UA"/>
        </w:rPr>
        <w:t xml:space="preserve">         </w:t>
      </w:r>
      <w:r w:rsidRPr="00766610">
        <w:rPr>
          <w:sz w:val="28"/>
          <w:szCs w:val="28"/>
          <w:lang w:val="uk-UA"/>
        </w:rPr>
        <w:t>Дезидерія Задора</w:t>
      </w:r>
    </w:p>
    <w:p w:rsidR="00766610" w:rsidRPr="00766610" w:rsidRDefault="00766610" w:rsidP="00766610">
      <w:pPr>
        <w:spacing w:line="276" w:lineRule="auto"/>
        <w:ind w:left="786"/>
        <w:contextualSpacing/>
        <w:jc w:val="center"/>
        <w:rPr>
          <w:rFonts w:eastAsia="Calibri"/>
          <w:sz w:val="28"/>
          <w:szCs w:val="28"/>
          <w:lang w:val="uk-UA" w:eastAsia="en-US"/>
        </w:rPr>
      </w:pPr>
      <w:r w:rsidRPr="00766610">
        <w:rPr>
          <w:rFonts w:eastAsia="Calibri"/>
          <w:sz w:val="28"/>
          <w:szCs w:val="28"/>
          <w:lang w:val="uk-UA" w:eastAsia="en-US"/>
        </w:rPr>
        <w:t xml:space="preserve">                                 </w:t>
      </w:r>
      <w:r w:rsidR="007E132C">
        <w:rPr>
          <w:rFonts w:eastAsia="Calibri"/>
          <w:sz w:val="28"/>
          <w:szCs w:val="28"/>
          <w:lang w:val="uk-UA" w:eastAsia="en-US"/>
        </w:rPr>
        <w:t xml:space="preserve">                   </w:t>
      </w:r>
      <w:r w:rsidRPr="00766610">
        <w:rPr>
          <w:rFonts w:eastAsia="Calibri"/>
          <w:sz w:val="28"/>
          <w:szCs w:val="28"/>
          <w:lang w:val="uk-UA" w:eastAsia="en-US"/>
        </w:rPr>
        <w:t xml:space="preserve">(пункт </w:t>
      </w:r>
      <w:r w:rsidRPr="001A6360">
        <w:rPr>
          <w:rFonts w:eastAsia="Calibri"/>
          <w:sz w:val="28"/>
          <w:szCs w:val="28"/>
          <w:lang w:val="uk-UA" w:eastAsia="en-US"/>
        </w:rPr>
        <w:t>2.11. розділу ІІ</w:t>
      </w:r>
      <w:r w:rsidRPr="00766610">
        <w:rPr>
          <w:rFonts w:eastAsia="Calibri"/>
          <w:sz w:val="28"/>
          <w:szCs w:val="28"/>
          <w:lang w:val="uk-UA" w:eastAsia="en-US"/>
        </w:rPr>
        <w:t>)</w:t>
      </w:r>
    </w:p>
    <w:p w:rsidR="00766610" w:rsidRPr="00766610" w:rsidRDefault="00766610" w:rsidP="00766610">
      <w:pPr>
        <w:spacing w:line="276" w:lineRule="auto"/>
        <w:ind w:left="786"/>
        <w:contextualSpacing/>
        <w:rPr>
          <w:rFonts w:eastAsia="Calibri"/>
          <w:sz w:val="28"/>
          <w:szCs w:val="28"/>
          <w:lang w:val="uk-UA" w:eastAsia="en-US"/>
        </w:rPr>
      </w:pPr>
    </w:p>
    <w:p w:rsidR="00766610" w:rsidRPr="00766610" w:rsidRDefault="00766610" w:rsidP="00766610">
      <w:pPr>
        <w:spacing w:line="276" w:lineRule="auto"/>
        <w:ind w:left="786"/>
        <w:contextualSpacing/>
        <w:rPr>
          <w:rFonts w:eastAsia="Calibri"/>
          <w:sz w:val="28"/>
          <w:szCs w:val="28"/>
          <w:lang w:val="uk-UA" w:eastAsia="en-US"/>
        </w:rPr>
      </w:pPr>
    </w:p>
    <w:p w:rsidR="00766610" w:rsidRPr="00766610" w:rsidRDefault="00766610" w:rsidP="00766610">
      <w:pPr>
        <w:spacing w:line="276" w:lineRule="auto"/>
        <w:ind w:left="786"/>
        <w:contextualSpacing/>
        <w:rPr>
          <w:rFonts w:eastAsia="Calibri"/>
          <w:sz w:val="28"/>
          <w:szCs w:val="28"/>
          <w:lang w:val="uk-UA" w:eastAsia="en-US"/>
        </w:rPr>
      </w:pPr>
    </w:p>
    <w:p w:rsidR="00766610" w:rsidRPr="00766610" w:rsidRDefault="00766610" w:rsidP="00766610">
      <w:pPr>
        <w:jc w:val="center"/>
        <w:rPr>
          <w:b/>
          <w:sz w:val="28"/>
          <w:szCs w:val="28"/>
          <w:lang w:val="uk-UA"/>
        </w:rPr>
      </w:pPr>
      <w:r w:rsidRPr="00766610">
        <w:rPr>
          <w:b/>
          <w:sz w:val="28"/>
          <w:szCs w:val="28"/>
          <w:lang w:val="uk-UA"/>
        </w:rPr>
        <w:t xml:space="preserve">Заявка </w:t>
      </w:r>
    </w:p>
    <w:p w:rsidR="00766610" w:rsidRPr="00766610" w:rsidRDefault="00766610" w:rsidP="00766610">
      <w:pPr>
        <w:jc w:val="center"/>
        <w:rPr>
          <w:b/>
          <w:sz w:val="28"/>
          <w:szCs w:val="28"/>
          <w:lang w:val="uk-UA"/>
        </w:rPr>
      </w:pPr>
      <w:r w:rsidRPr="00766610">
        <w:rPr>
          <w:b/>
          <w:sz w:val="28"/>
          <w:szCs w:val="28"/>
          <w:lang w:val="uk-UA"/>
        </w:rPr>
        <w:t xml:space="preserve">на  участь у </w:t>
      </w:r>
      <w:r w:rsidR="00D32AE3">
        <w:rPr>
          <w:b/>
          <w:sz w:val="28"/>
          <w:szCs w:val="28"/>
          <w:lang w:val="uk-UA"/>
        </w:rPr>
        <w:t>міжнародному</w:t>
      </w:r>
      <w:r w:rsidRPr="00766610">
        <w:rPr>
          <w:b/>
          <w:sz w:val="28"/>
          <w:szCs w:val="28"/>
          <w:lang w:val="uk-UA"/>
        </w:rPr>
        <w:t xml:space="preserve">  конкурсі піаністів </w:t>
      </w:r>
    </w:p>
    <w:p w:rsidR="00766610" w:rsidRPr="00766610" w:rsidRDefault="00766610" w:rsidP="00766610">
      <w:pPr>
        <w:jc w:val="center"/>
        <w:rPr>
          <w:b/>
          <w:sz w:val="28"/>
          <w:szCs w:val="28"/>
          <w:lang w:val="uk-UA"/>
        </w:rPr>
      </w:pPr>
      <w:r w:rsidRPr="00766610">
        <w:rPr>
          <w:b/>
          <w:sz w:val="28"/>
          <w:szCs w:val="28"/>
          <w:lang w:val="uk-UA"/>
        </w:rPr>
        <w:t>імені Дезидерія Задора</w:t>
      </w:r>
    </w:p>
    <w:p w:rsidR="00766610" w:rsidRPr="00766610" w:rsidRDefault="00766610" w:rsidP="00766610">
      <w:pPr>
        <w:jc w:val="center"/>
        <w:rPr>
          <w:b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012"/>
        <w:gridCol w:w="5616"/>
      </w:tblGrid>
      <w:tr w:rsidR="00766610" w:rsidRPr="00766610" w:rsidTr="00060335">
        <w:tc>
          <w:tcPr>
            <w:tcW w:w="4077" w:type="dxa"/>
          </w:tcPr>
          <w:p w:rsidR="00766610" w:rsidRPr="00766610" w:rsidRDefault="00766610" w:rsidP="0076661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66610">
              <w:rPr>
                <w:sz w:val="28"/>
                <w:szCs w:val="28"/>
                <w:lang w:val="uk-UA"/>
              </w:rPr>
              <w:t>Прізвище, ім’я</w:t>
            </w:r>
            <w:r w:rsidR="0023231B">
              <w:rPr>
                <w:sz w:val="28"/>
                <w:szCs w:val="28"/>
                <w:lang w:val="uk-UA"/>
              </w:rPr>
              <w:t>,</w:t>
            </w:r>
            <w:r w:rsidRPr="00766610">
              <w:rPr>
                <w:sz w:val="28"/>
                <w:szCs w:val="28"/>
                <w:lang w:val="uk-UA"/>
              </w:rPr>
              <w:t xml:space="preserve"> по батькові</w:t>
            </w:r>
          </w:p>
          <w:p w:rsidR="00766610" w:rsidRPr="00766610" w:rsidRDefault="00766610" w:rsidP="0076661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66610">
              <w:rPr>
                <w:sz w:val="28"/>
                <w:szCs w:val="28"/>
                <w:lang w:val="uk-UA"/>
              </w:rPr>
              <w:t xml:space="preserve"> учасника</w:t>
            </w:r>
          </w:p>
          <w:p w:rsidR="00766610" w:rsidRPr="00766610" w:rsidRDefault="00766610" w:rsidP="0076661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5778" w:type="dxa"/>
          </w:tcPr>
          <w:p w:rsidR="00766610" w:rsidRPr="00766610" w:rsidRDefault="00766610" w:rsidP="0076661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766610" w:rsidRPr="00766610" w:rsidTr="00060335">
        <w:tc>
          <w:tcPr>
            <w:tcW w:w="4077" w:type="dxa"/>
          </w:tcPr>
          <w:p w:rsidR="00766610" w:rsidRPr="00766610" w:rsidRDefault="00766610" w:rsidP="0076661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66610">
              <w:rPr>
                <w:sz w:val="28"/>
                <w:szCs w:val="28"/>
                <w:lang w:val="uk-UA"/>
              </w:rPr>
              <w:t xml:space="preserve">Число, місяць, рік народження </w:t>
            </w:r>
          </w:p>
          <w:p w:rsidR="00766610" w:rsidRPr="00766610" w:rsidRDefault="00766610" w:rsidP="0076661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66610">
              <w:rPr>
                <w:sz w:val="28"/>
                <w:szCs w:val="28"/>
                <w:lang w:val="uk-UA"/>
              </w:rPr>
              <w:t>учасника</w:t>
            </w:r>
          </w:p>
          <w:p w:rsidR="00766610" w:rsidRPr="00766610" w:rsidRDefault="00766610" w:rsidP="0076661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5778" w:type="dxa"/>
          </w:tcPr>
          <w:p w:rsidR="00766610" w:rsidRPr="00766610" w:rsidRDefault="00766610" w:rsidP="0076661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766610" w:rsidRPr="00766610" w:rsidTr="00060335">
        <w:tc>
          <w:tcPr>
            <w:tcW w:w="4077" w:type="dxa"/>
          </w:tcPr>
          <w:p w:rsidR="00766610" w:rsidRPr="00766610" w:rsidRDefault="00766610" w:rsidP="0076661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66610">
              <w:rPr>
                <w:sz w:val="28"/>
                <w:szCs w:val="28"/>
                <w:lang w:val="uk-UA"/>
              </w:rPr>
              <w:t>Вікова категорія</w:t>
            </w:r>
          </w:p>
          <w:p w:rsidR="00766610" w:rsidRPr="00766610" w:rsidRDefault="00766610" w:rsidP="0076661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66610">
              <w:rPr>
                <w:sz w:val="28"/>
                <w:szCs w:val="28"/>
                <w:lang w:val="uk-UA"/>
              </w:rPr>
              <w:t xml:space="preserve">(визначається на дату </w:t>
            </w:r>
          </w:p>
          <w:p w:rsidR="00766610" w:rsidRPr="00766610" w:rsidRDefault="00766610" w:rsidP="0076661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66610">
              <w:rPr>
                <w:sz w:val="28"/>
                <w:szCs w:val="28"/>
                <w:lang w:val="uk-UA"/>
              </w:rPr>
              <w:t>проведення конкурсу)</w:t>
            </w:r>
          </w:p>
          <w:p w:rsidR="00766610" w:rsidRPr="00766610" w:rsidRDefault="00766610" w:rsidP="0076661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5778" w:type="dxa"/>
          </w:tcPr>
          <w:p w:rsidR="00766610" w:rsidRPr="00766610" w:rsidRDefault="00766610" w:rsidP="0076661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766610" w:rsidRPr="00766610" w:rsidTr="00060335">
        <w:tc>
          <w:tcPr>
            <w:tcW w:w="4077" w:type="dxa"/>
          </w:tcPr>
          <w:p w:rsidR="00766610" w:rsidRPr="00766610" w:rsidRDefault="00766610" w:rsidP="0076661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66610">
              <w:rPr>
                <w:sz w:val="28"/>
                <w:szCs w:val="28"/>
                <w:lang w:val="uk-UA"/>
              </w:rPr>
              <w:t xml:space="preserve">Назва, адреса, телефон </w:t>
            </w:r>
          </w:p>
          <w:p w:rsidR="00766610" w:rsidRPr="00766610" w:rsidRDefault="00782320" w:rsidP="0076661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766610" w:rsidRPr="00766610">
              <w:rPr>
                <w:sz w:val="28"/>
                <w:szCs w:val="28"/>
                <w:lang w:val="uk-UA"/>
              </w:rPr>
              <w:t>авчального закладу</w:t>
            </w:r>
          </w:p>
          <w:p w:rsidR="00766610" w:rsidRPr="00766610" w:rsidRDefault="00766610" w:rsidP="0076661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5778" w:type="dxa"/>
          </w:tcPr>
          <w:p w:rsidR="00766610" w:rsidRPr="00766610" w:rsidRDefault="00766610" w:rsidP="0076661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766610" w:rsidRPr="00766610" w:rsidTr="00060335">
        <w:tc>
          <w:tcPr>
            <w:tcW w:w="4077" w:type="dxa"/>
          </w:tcPr>
          <w:p w:rsidR="0023231B" w:rsidRPr="00766610" w:rsidRDefault="0023231B" w:rsidP="0023231B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766610">
              <w:rPr>
                <w:sz w:val="28"/>
                <w:szCs w:val="28"/>
                <w:lang w:val="uk-UA"/>
              </w:rPr>
              <w:t>Прізвище, ім’я</w:t>
            </w:r>
            <w:r>
              <w:rPr>
                <w:sz w:val="28"/>
                <w:szCs w:val="28"/>
                <w:lang w:val="uk-UA"/>
              </w:rPr>
              <w:t>,</w:t>
            </w:r>
            <w:r w:rsidRPr="00766610">
              <w:rPr>
                <w:sz w:val="28"/>
                <w:szCs w:val="28"/>
                <w:lang w:val="uk-UA"/>
              </w:rPr>
              <w:t xml:space="preserve"> по батькові</w:t>
            </w:r>
          </w:p>
          <w:p w:rsidR="00766610" w:rsidRDefault="00782320" w:rsidP="0076661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23231B">
              <w:rPr>
                <w:sz w:val="28"/>
                <w:szCs w:val="28"/>
                <w:lang w:val="uk-UA"/>
              </w:rPr>
              <w:t>икладача</w:t>
            </w:r>
          </w:p>
          <w:p w:rsidR="0023231B" w:rsidRPr="00766610" w:rsidRDefault="0023231B" w:rsidP="0076661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5778" w:type="dxa"/>
          </w:tcPr>
          <w:p w:rsidR="00766610" w:rsidRPr="00766610" w:rsidRDefault="00766610" w:rsidP="0076661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  <w:tr w:rsidR="00766610" w:rsidRPr="00766610" w:rsidTr="00060335">
        <w:tc>
          <w:tcPr>
            <w:tcW w:w="4077" w:type="dxa"/>
          </w:tcPr>
          <w:p w:rsidR="00766610" w:rsidRPr="00766610" w:rsidRDefault="00766610" w:rsidP="0076661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proofErr w:type="spellStart"/>
            <w:r w:rsidRPr="00766610">
              <w:rPr>
                <w:sz w:val="28"/>
                <w:szCs w:val="28"/>
              </w:rPr>
              <w:t>Програма</w:t>
            </w:r>
            <w:proofErr w:type="spellEnd"/>
            <w:r w:rsidRPr="00766610">
              <w:rPr>
                <w:sz w:val="28"/>
                <w:szCs w:val="28"/>
              </w:rPr>
              <w:t xml:space="preserve"> </w:t>
            </w:r>
            <w:proofErr w:type="spellStart"/>
            <w:r w:rsidRPr="00766610">
              <w:rPr>
                <w:sz w:val="28"/>
                <w:szCs w:val="28"/>
              </w:rPr>
              <w:t>виступу</w:t>
            </w:r>
            <w:proofErr w:type="spellEnd"/>
            <w:r w:rsidR="0023231B">
              <w:rPr>
                <w:sz w:val="28"/>
                <w:szCs w:val="28"/>
                <w:lang w:val="uk-UA"/>
              </w:rPr>
              <w:t xml:space="preserve"> і</w:t>
            </w:r>
          </w:p>
          <w:p w:rsidR="00766610" w:rsidRPr="00766610" w:rsidRDefault="0023231B" w:rsidP="0076661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хронометраж кожного твору</w:t>
            </w:r>
          </w:p>
          <w:p w:rsidR="00766610" w:rsidRPr="00766610" w:rsidRDefault="00766610" w:rsidP="0076661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5778" w:type="dxa"/>
          </w:tcPr>
          <w:p w:rsidR="00766610" w:rsidRPr="00766610" w:rsidRDefault="00766610" w:rsidP="0076661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</w:tr>
    </w:tbl>
    <w:p w:rsidR="0023231B" w:rsidRDefault="0023231B" w:rsidP="00766610">
      <w:pPr>
        <w:autoSpaceDE w:val="0"/>
        <w:autoSpaceDN w:val="0"/>
        <w:adjustRightInd w:val="0"/>
        <w:rPr>
          <w:sz w:val="28"/>
          <w:szCs w:val="28"/>
        </w:rPr>
      </w:pPr>
    </w:p>
    <w:p w:rsidR="0023231B" w:rsidRDefault="0023231B" w:rsidP="00766610">
      <w:pPr>
        <w:autoSpaceDE w:val="0"/>
        <w:autoSpaceDN w:val="0"/>
        <w:adjustRightInd w:val="0"/>
        <w:rPr>
          <w:sz w:val="28"/>
          <w:szCs w:val="28"/>
        </w:rPr>
      </w:pPr>
    </w:p>
    <w:p w:rsidR="0023231B" w:rsidRDefault="0023231B" w:rsidP="00766610">
      <w:pPr>
        <w:autoSpaceDE w:val="0"/>
        <w:autoSpaceDN w:val="0"/>
        <w:adjustRightInd w:val="0"/>
        <w:rPr>
          <w:sz w:val="28"/>
          <w:szCs w:val="28"/>
        </w:rPr>
      </w:pPr>
    </w:p>
    <w:p w:rsidR="00766610" w:rsidRPr="00766610" w:rsidRDefault="00766610" w:rsidP="00766610">
      <w:pPr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766610">
        <w:rPr>
          <w:sz w:val="28"/>
          <w:szCs w:val="28"/>
        </w:rPr>
        <w:t>Керівник</w:t>
      </w:r>
      <w:proofErr w:type="spellEnd"/>
      <w:r w:rsidRPr="00766610">
        <w:rPr>
          <w:sz w:val="28"/>
          <w:szCs w:val="28"/>
          <w:lang w:val="uk-UA"/>
        </w:rPr>
        <w:t xml:space="preserve">                              </w:t>
      </w:r>
      <w:r w:rsidRPr="00766610">
        <w:rPr>
          <w:sz w:val="28"/>
          <w:szCs w:val="28"/>
        </w:rPr>
        <w:t xml:space="preserve">_______________ </w:t>
      </w:r>
      <w:r w:rsidRPr="00766610">
        <w:rPr>
          <w:sz w:val="28"/>
          <w:szCs w:val="28"/>
          <w:lang w:val="uk-UA"/>
        </w:rPr>
        <w:t xml:space="preserve">                         </w:t>
      </w:r>
      <w:r w:rsidRPr="00766610">
        <w:rPr>
          <w:sz w:val="28"/>
          <w:szCs w:val="28"/>
        </w:rPr>
        <w:t>____________</w:t>
      </w:r>
    </w:p>
    <w:p w:rsidR="00766610" w:rsidRPr="00766610" w:rsidRDefault="00766610" w:rsidP="00766610">
      <w:pPr>
        <w:autoSpaceDE w:val="0"/>
        <w:autoSpaceDN w:val="0"/>
        <w:adjustRightInd w:val="0"/>
      </w:pPr>
      <w:r w:rsidRPr="00766610">
        <w:rPr>
          <w:lang w:val="uk-UA"/>
        </w:rPr>
        <w:t xml:space="preserve">                                                                 </w:t>
      </w:r>
      <w:r w:rsidRPr="00766610">
        <w:t>(</w:t>
      </w:r>
      <w:proofErr w:type="gramStart"/>
      <w:r w:rsidRPr="00766610">
        <w:t xml:space="preserve">ПІБ) </w:t>
      </w:r>
      <w:r w:rsidRPr="00766610">
        <w:rPr>
          <w:lang w:val="uk-UA"/>
        </w:rPr>
        <w:t xml:space="preserve">  </w:t>
      </w:r>
      <w:proofErr w:type="gramEnd"/>
      <w:r w:rsidRPr="00766610">
        <w:rPr>
          <w:lang w:val="uk-UA"/>
        </w:rPr>
        <w:t xml:space="preserve">                                                  </w:t>
      </w:r>
      <w:r w:rsidRPr="00766610">
        <w:t>(</w:t>
      </w:r>
      <w:proofErr w:type="spellStart"/>
      <w:r w:rsidRPr="00766610">
        <w:t>підпис</w:t>
      </w:r>
      <w:proofErr w:type="spellEnd"/>
      <w:r w:rsidRPr="00766610">
        <w:t>)</w:t>
      </w:r>
    </w:p>
    <w:p w:rsidR="00766610" w:rsidRPr="00766610" w:rsidRDefault="00766610" w:rsidP="00766610">
      <w:pPr>
        <w:jc w:val="both"/>
        <w:rPr>
          <w:sz w:val="28"/>
          <w:szCs w:val="28"/>
          <w:lang w:val="uk-UA"/>
        </w:rPr>
      </w:pPr>
    </w:p>
    <w:p w:rsidR="00766610" w:rsidRPr="00766610" w:rsidRDefault="00766610" w:rsidP="00766610">
      <w:pPr>
        <w:jc w:val="both"/>
        <w:rPr>
          <w:sz w:val="28"/>
          <w:szCs w:val="28"/>
          <w:lang w:val="uk-UA"/>
        </w:rPr>
      </w:pPr>
    </w:p>
    <w:p w:rsidR="00766610" w:rsidRPr="00E8258E" w:rsidRDefault="00766610" w:rsidP="00766610">
      <w:pPr>
        <w:jc w:val="both"/>
        <w:rPr>
          <w:lang w:val="uk-UA"/>
        </w:rPr>
      </w:pPr>
      <w:r w:rsidRPr="00766610">
        <w:rPr>
          <w:sz w:val="28"/>
          <w:szCs w:val="28"/>
        </w:rPr>
        <w:t>«___» __________ ________ року</w:t>
      </w:r>
    </w:p>
    <w:p w:rsidR="00766610" w:rsidRPr="00766610" w:rsidRDefault="00766610" w:rsidP="00766610">
      <w:pPr>
        <w:rPr>
          <w:sz w:val="28"/>
          <w:szCs w:val="28"/>
          <w:lang w:val="en-US"/>
        </w:rPr>
      </w:pPr>
    </w:p>
    <w:p w:rsidR="00543AFA" w:rsidRPr="00E8258E" w:rsidRDefault="00543AFA" w:rsidP="001E1C3B">
      <w:pPr>
        <w:jc w:val="center"/>
        <w:rPr>
          <w:sz w:val="28"/>
          <w:szCs w:val="28"/>
          <w:lang w:val="en-US"/>
        </w:rPr>
      </w:pPr>
    </w:p>
    <w:p w:rsidR="00614C8F" w:rsidRPr="00671B58" w:rsidRDefault="00543AFA" w:rsidP="00766610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</w:t>
      </w:r>
      <w:r w:rsidR="00766610">
        <w:rPr>
          <w:sz w:val="28"/>
          <w:szCs w:val="28"/>
          <w:lang w:val="uk-UA"/>
        </w:rPr>
        <w:t xml:space="preserve">  </w:t>
      </w:r>
    </w:p>
    <w:p w:rsidR="00614C8F" w:rsidRPr="00BC0A3D" w:rsidRDefault="00614C8F" w:rsidP="00614C8F">
      <w:pPr>
        <w:jc w:val="center"/>
        <w:rPr>
          <w:b/>
          <w:sz w:val="28"/>
          <w:szCs w:val="28"/>
          <w:lang w:val="uk-UA"/>
        </w:rPr>
      </w:pPr>
    </w:p>
    <w:p w:rsidR="0086070D" w:rsidRPr="0086070D" w:rsidRDefault="00614C8F" w:rsidP="0086070D">
      <w:pPr>
        <w:rPr>
          <w:sz w:val="28"/>
          <w:szCs w:val="28"/>
          <w:lang w:val="en-US"/>
        </w:rPr>
      </w:pPr>
      <w:r w:rsidRPr="00BC0A3D">
        <w:rPr>
          <w:sz w:val="28"/>
          <w:szCs w:val="28"/>
          <w:lang w:val="uk-UA"/>
        </w:rPr>
        <w:t xml:space="preserve"> </w:t>
      </w:r>
    </w:p>
    <w:sectPr w:rsidR="0086070D" w:rsidRPr="0086070D" w:rsidSect="00FA75D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hybridMultilevel"/>
    <w:tmpl w:val="DC3C8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4D94"/>
    <w:multiLevelType w:val="multilevel"/>
    <w:tmpl w:val="BBA43A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08E4888"/>
    <w:multiLevelType w:val="hybridMultilevel"/>
    <w:tmpl w:val="39420598"/>
    <w:lvl w:ilvl="0" w:tplc="DCF418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F1069"/>
    <w:multiLevelType w:val="multilevel"/>
    <w:tmpl w:val="E8E8D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91A74EF"/>
    <w:multiLevelType w:val="hybridMultilevel"/>
    <w:tmpl w:val="965029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B14E9"/>
    <w:multiLevelType w:val="hybridMultilevel"/>
    <w:tmpl w:val="CF06C5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B10F6"/>
    <w:multiLevelType w:val="multilevel"/>
    <w:tmpl w:val="E154061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40" w:hanging="2160"/>
      </w:pPr>
      <w:rPr>
        <w:rFonts w:hint="default"/>
      </w:rPr>
    </w:lvl>
  </w:abstractNum>
  <w:abstractNum w:abstractNumId="7" w15:restartNumberingAfterBreak="0">
    <w:nsid w:val="46527EC6"/>
    <w:multiLevelType w:val="hybridMultilevel"/>
    <w:tmpl w:val="B1023E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9417C"/>
    <w:multiLevelType w:val="multilevel"/>
    <w:tmpl w:val="D4EE384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6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0" w:hanging="2160"/>
      </w:pPr>
      <w:rPr>
        <w:rFonts w:hint="default"/>
      </w:rPr>
    </w:lvl>
  </w:abstractNum>
  <w:abstractNum w:abstractNumId="9" w15:restartNumberingAfterBreak="0">
    <w:nsid w:val="4F9F5047"/>
    <w:multiLevelType w:val="hybridMultilevel"/>
    <w:tmpl w:val="70D2BD9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36F31"/>
    <w:multiLevelType w:val="multilevel"/>
    <w:tmpl w:val="E42E426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40" w:hanging="2160"/>
      </w:pPr>
      <w:rPr>
        <w:rFonts w:hint="default"/>
      </w:rPr>
    </w:lvl>
  </w:abstractNum>
  <w:abstractNum w:abstractNumId="11" w15:restartNumberingAfterBreak="0">
    <w:nsid w:val="63544F2D"/>
    <w:multiLevelType w:val="multilevel"/>
    <w:tmpl w:val="84BCB2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2" w15:restartNumberingAfterBreak="0">
    <w:nsid w:val="6D411EDE"/>
    <w:multiLevelType w:val="multilevel"/>
    <w:tmpl w:val="BC56A2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3" w15:restartNumberingAfterBreak="0">
    <w:nsid w:val="6E726574"/>
    <w:multiLevelType w:val="hybridMultilevel"/>
    <w:tmpl w:val="9466A9AC"/>
    <w:lvl w:ilvl="0" w:tplc="F8EE6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3"/>
  </w:num>
  <w:num w:numId="6">
    <w:abstractNumId w:val="12"/>
  </w:num>
  <w:num w:numId="7">
    <w:abstractNumId w:val="11"/>
  </w:num>
  <w:num w:numId="8">
    <w:abstractNumId w:val="9"/>
  </w:num>
  <w:num w:numId="9">
    <w:abstractNumId w:val="4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8F"/>
    <w:rsid w:val="00000663"/>
    <w:rsid w:val="00026494"/>
    <w:rsid w:val="00060335"/>
    <w:rsid w:val="00091863"/>
    <w:rsid w:val="000C0BED"/>
    <w:rsid w:val="001146E2"/>
    <w:rsid w:val="00117FEC"/>
    <w:rsid w:val="001209F6"/>
    <w:rsid w:val="00145EE7"/>
    <w:rsid w:val="001815C9"/>
    <w:rsid w:val="00195EEC"/>
    <w:rsid w:val="001A6360"/>
    <w:rsid w:val="001A7230"/>
    <w:rsid w:val="001C0A35"/>
    <w:rsid w:val="001E1C3B"/>
    <w:rsid w:val="0021756B"/>
    <w:rsid w:val="00220165"/>
    <w:rsid w:val="0023231B"/>
    <w:rsid w:val="00274880"/>
    <w:rsid w:val="00284E46"/>
    <w:rsid w:val="002D23D4"/>
    <w:rsid w:val="002E1976"/>
    <w:rsid w:val="002E6C1C"/>
    <w:rsid w:val="002F63F0"/>
    <w:rsid w:val="0033448F"/>
    <w:rsid w:val="00351948"/>
    <w:rsid w:val="0036082C"/>
    <w:rsid w:val="0036370E"/>
    <w:rsid w:val="00386235"/>
    <w:rsid w:val="003921C4"/>
    <w:rsid w:val="00395438"/>
    <w:rsid w:val="003C7620"/>
    <w:rsid w:val="00402A9C"/>
    <w:rsid w:val="0043097B"/>
    <w:rsid w:val="00441329"/>
    <w:rsid w:val="00444E77"/>
    <w:rsid w:val="00465FBB"/>
    <w:rsid w:val="004B0376"/>
    <w:rsid w:val="004B1803"/>
    <w:rsid w:val="00543AFA"/>
    <w:rsid w:val="00587CDE"/>
    <w:rsid w:val="00590BFA"/>
    <w:rsid w:val="005931B0"/>
    <w:rsid w:val="005A5E98"/>
    <w:rsid w:val="005B4FB5"/>
    <w:rsid w:val="005E35A9"/>
    <w:rsid w:val="00614C8F"/>
    <w:rsid w:val="00662103"/>
    <w:rsid w:val="00663D1C"/>
    <w:rsid w:val="00671B58"/>
    <w:rsid w:val="006803C1"/>
    <w:rsid w:val="006C6DD5"/>
    <w:rsid w:val="007173F1"/>
    <w:rsid w:val="007201EF"/>
    <w:rsid w:val="00766610"/>
    <w:rsid w:val="00782320"/>
    <w:rsid w:val="007926DB"/>
    <w:rsid w:val="007A48B3"/>
    <w:rsid w:val="007A782F"/>
    <w:rsid w:val="007E132C"/>
    <w:rsid w:val="007F25AC"/>
    <w:rsid w:val="007F6C42"/>
    <w:rsid w:val="00801391"/>
    <w:rsid w:val="00847B0B"/>
    <w:rsid w:val="0086070D"/>
    <w:rsid w:val="008C3C4B"/>
    <w:rsid w:val="008D3CF6"/>
    <w:rsid w:val="008D5A64"/>
    <w:rsid w:val="00912C08"/>
    <w:rsid w:val="00926E26"/>
    <w:rsid w:val="00927128"/>
    <w:rsid w:val="00927833"/>
    <w:rsid w:val="00931D1C"/>
    <w:rsid w:val="009454BA"/>
    <w:rsid w:val="009C7C39"/>
    <w:rsid w:val="009E6BAE"/>
    <w:rsid w:val="00A159A3"/>
    <w:rsid w:val="00A23070"/>
    <w:rsid w:val="00AA323E"/>
    <w:rsid w:val="00AD4A58"/>
    <w:rsid w:val="00AE677C"/>
    <w:rsid w:val="00AF6138"/>
    <w:rsid w:val="00B25EE2"/>
    <w:rsid w:val="00B37A18"/>
    <w:rsid w:val="00B4102F"/>
    <w:rsid w:val="00B42209"/>
    <w:rsid w:val="00B42FEC"/>
    <w:rsid w:val="00B80CEC"/>
    <w:rsid w:val="00BC0A32"/>
    <w:rsid w:val="00BC0A3D"/>
    <w:rsid w:val="00BC2DD9"/>
    <w:rsid w:val="00BE7569"/>
    <w:rsid w:val="00C43DAD"/>
    <w:rsid w:val="00C44704"/>
    <w:rsid w:val="00C54F64"/>
    <w:rsid w:val="00C6017E"/>
    <w:rsid w:val="00C677A6"/>
    <w:rsid w:val="00C94B3B"/>
    <w:rsid w:val="00CA13D8"/>
    <w:rsid w:val="00CB0674"/>
    <w:rsid w:val="00CF4C71"/>
    <w:rsid w:val="00D223B7"/>
    <w:rsid w:val="00D32AE3"/>
    <w:rsid w:val="00D455A8"/>
    <w:rsid w:val="00D51164"/>
    <w:rsid w:val="00D61F1C"/>
    <w:rsid w:val="00D83345"/>
    <w:rsid w:val="00D85C52"/>
    <w:rsid w:val="00DA2D4D"/>
    <w:rsid w:val="00DB5F88"/>
    <w:rsid w:val="00DC0A79"/>
    <w:rsid w:val="00DE5FC6"/>
    <w:rsid w:val="00E13F72"/>
    <w:rsid w:val="00E41515"/>
    <w:rsid w:val="00E745AB"/>
    <w:rsid w:val="00E8258E"/>
    <w:rsid w:val="00E83EF2"/>
    <w:rsid w:val="00EB48BF"/>
    <w:rsid w:val="00EC2D44"/>
    <w:rsid w:val="00EC76B1"/>
    <w:rsid w:val="00ED2750"/>
    <w:rsid w:val="00EE70B9"/>
    <w:rsid w:val="00F11EC8"/>
    <w:rsid w:val="00F76AB7"/>
    <w:rsid w:val="00FA75D1"/>
    <w:rsid w:val="00FE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8674"/>
  <w15:docId w15:val="{77DBC91E-BD26-471B-8285-7FE43577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B37A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C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basedOn w:val="a0"/>
    <w:qFormat/>
    <w:rsid w:val="00614C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5F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FBB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Hyperlink"/>
    <w:basedOn w:val="a0"/>
    <w:uiPriority w:val="99"/>
    <w:unhideWhenUsed/>
    <w:rsid w:val="00B4220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76661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rsid w:val="00DB5F88"/>
    <w:pPr>
      <w:jc w:val="both"/>
    </w:pPr>
    <w:rPr>
      <w:sz w:val="28"/>
      <w:lang w:val="uk-UA"/>
    </w:rPr>
  </w:style>
  <w:style w:type="character" w:customStyle="1" w:styleId="aa">
    <w:name w:val="Основной текст Знак"/>
    <w:basedOn w:val="a0"/>
    <w:link w:val="a9"/>
    <w:rsid w:val="00DB5F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37A1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b">
    <w:name w:val="No Spacing"/>
    <w:qFormat/>
    <w:rsid w:val="00B37A1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">
    <w:name w:val="Без интервала1"/>
    <w:rsid w:val="00801391"/>
    <w:pPr>
      <w:spacing w:after="0" w:line="240" w:lineRule="auto"/>
    </w:pPr>
    <w:rPr>
      <w:rFonts w:ascii="Calibri" w:eastAsia="Calibri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dor.piano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7113</Words>
  <Characters>4055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</dc:creator>
  <cp:lastModifiedBy>пк</cp:lastModifiedBy>
  <cp:revision>2</cp:revision>
  <cp:lastPrinted>2019-12-09T08:33:00Z</cp:lastPrinted>
  <dcterms:created xsi:type="dcterms:W3CDTF">2020-01-27T09:26:00Z</dcterms:created>
  <dcterms:modified xsi:type="dcterms:W3CDTF">2020-01-27T09:26:00Z</dcterms:modified>
</cp:coreProperties>
</file>