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85B7" w14:textId="7B10621B" w:rsidR="0074283A" w:rsidRPr="004D00C7" w:rsidRDefault="0074283A" w:rsidP="0074283A">
      <w:pPr>
        <w:spacing w:before="0" w:after="0"/>
        <w:ind w:firstLine="709"/>
        <w:jc w:val="right"/>
        <w:rPr>
          <w:bCs/>
          <w:i/>
          <w:sz w:val="24"/>
          <w:szCs w:val="24"/>
          <w:lang w:eastAsia="zh-CN"/>
        </w:rPr>
      </w:pPr>
      <w:r w:rsidRPr="004D00C7">
        <w:rPr>
          <w:bCs/>
          <w:i/>
          <w:sz w:val="24"/>
          <w:szCs w:val="24"/>
          <w:lang w:eastAsia="zh-CN"/>
        </w:rPr>
        <w:t>ЗРАЗОК ОФОРМЛЕНИЯ ТЕЗ</w:t>
      </w:r>
    </w:p>
    <w:p w14:paraId="02978FAF" w14:textId="77777777" w:rsidR="0074283A" w:rsidRPr="004D00C7" w:rsidRDefault="0074283A" w:rsidP="0074283A">
      <w:pPr>
        <w:spacing w:before="0" w:after="0"/>
        <w:rPr>
          <w:b/>
          <w:bCs/>
          <w:sz w:val="24"/>
          <w:szCs w:val="24"/>
          <w:lang w:eastAsia="zh-CN"/>
        </w:rPr>
      </w:pPr>
      <w:r w:rsidRPr="004D00C7">
        <w:rPr>
          <w:b/>
          <w:bCs/>
          <w:sz w:val="24"/>
          <w:szCs w:val="24"/>
          <w:lang w:eastAsia="zh-CN"/>
        </w:rPr>
        <w:t>УДК 37.013:376</w:t>
      </w:r>
    </w:p>
    <w:p w14:paraId="0B6FDAA9" w14:textId="77777777" w:rsidR="0074283A" w:rsidRDefault="0074283A" w:rsidP="0074283A">
      <w:pPr>
        <w:spacing w:before="0" w:after="0"/>
        <w:ind w:firstLine="709"/>
        <w:rPr>
          <w:b/>
          <w:bCs/>
          <w:sz w:val="24"/>
          <w:szCs w:val="24"/>
          <w:lang w:eastAsia="zh-CN"/>
        </w:rPr>
      </w:pPr>
    </w:p>
    <w:p w14:paraId="5D242DB5" w14:textId="77777777" w:rsidR="0074283A" w:rsidRDefault="0074283A" w:rsidP="0074283A">
      <w:pPr>
        <w:spacing w:before="0" w:after="0"/>
        <w:ind w:firstLine="709"/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ІВАНІВ Іван Іванович, </w:t>
      </w:r>
    </w:p>
    <w:p w14:paraId="4FFA5EF2" w14:textId="77777777" w:rsidR="0074283A" w:rsidRPr="004D00C7" w:rsidRDefault="0074283A" w:rsidP="0074283A">
      <w:pPr>
        <w:spacing w:before="0" w:after="0"/>
        <w:ind w:firstLine="709"/>
        <w:jc w:val="right"/>
        <w:rPr>
          <w:bCs/>
          <w:sz w:val="24"/>
          <w:szCs w:val="24"/>
          <w:lang w:eastAsia="zh-CN"/>
        </w:rPr>
      </w:pPr>
      <w:r w:rsidRPr="004D00C7">
        <w:rPr>
          <w:bCs/>
          <w:sz w:val="24"/>
          <w:szCs w:val="24"/>
          <w:lang w:eastAsia="zh-CN"/>
        </w:rPr>
        <w:t xml:space="preserve">викладач-методист, </w:t>
      </w:r>
    </w:p>
    <w:p w14:paraId="5319518A" w14:textId="77777777" w:rsidR="0074283A" w:rsidRPr="004D00C7" w:rsidRDefault="0074283A" w:rsidP="0074283A">
      <w:pPr>
        <w:spacing w:before="0" w:after="0"/>
        <w:ind w:firstLine="709"/>
        <w:jc w:val="right"/>
        <w:rPr>
          <w:bCs/>
          <w:sz w:val="24"/>
          <w:szCs w:val="24"/>
          <w:lang w:eastAsia="zh-CN"/>
        </w:rPr>
      </w:pPr>
      <w:r w:rsidRPr="004D00C7">
        <w:rPr>
          <w:bCs/>
          <w:sz w:val="24"/>
          <w:szCs w:val="24"/>
          <w:lang w:eastAsia="zh-CN"/>
        </w:rPr>
        <w:t>Київська школа мистецтв № 1</w:t>
      </w:r>
    </w:p>
    <w:p w14:paraId="0D59FCFE" w14:textId="77777777" w:rsidR="0074283A" w:rsidRDefault="0074283A" w:rsidP="0074283A">
      <w:pPr>
        <w:spacing w:before="0" w:after="0"/>
        <w:ind w:firstLine="709"/>
        <w:jc w:val="right"/>
        <w:rPr>
          <w:b/>
          <w:bCs/>
          <w:sz w:val="24"/>
          <w:szCs w:val="24"/>
          <w:lang w:eastAsia="zh-CN"/>
        </w:rPr>
      </w:pPr>
    </w:p>
    <w:p w14:paraId="504B584A" w14:textId="77777777" w:rsidR="0074283A" w:rsidRDefault="0074283A" w:rsidP="0074283A">
      <w:pPr>
        <w:spacing w:before="0" w:after="0"/>
        <w:jc w:val="center"/>
        <w:rPr>
          <w:b/>
          <w:bCs/>
          <w:sz w:val="24"/>
          <w:szCs w:val="24"/>
          <w:lang w:eastAsia="zh-CN"/>
        </w:rPr>
      </w:pPr>
      <w:r w:rsidRPr="004D00C7">
        <w:rPr>
          <w:b/>
          <w:bCs/>
          <w:sz w:val="24"/>
          <w:szCs w:val="24"/>
          <w:lang w:eastAsia="zh-CN"/>
        </w:rPr>
        <w:t>ІНКЛЮЗИВНЕ НАВЧАННЯ ЯК ІННОВАЦІЙНА ФОРМА</w:t>
      </w:r>
      <w:r>
        <w:rPr>
          <w:b/>
          <w:bCs/>
          <w:sz w:val="24"/>
          <w:szCs w:val="24"/>
          <w:lang w:eastAsia="zh-CN"/>
        </w:rPr>
        <w:t xml:space="preserve"> </w:t>
      </w:r>
      <w:r w:rsidRPr="004D00C7">
        <w:rPr>
          <w:b/>
          <w:bCs/>
          <w:sz w:val="24"/>
          <w:szCs w:val="24"/>
          <w:lang w:eastAsia="zh-CN"/>
        </w:rPr>
        <w:t>ОРГАНІЗАЦ</w:t>
      </w:r>
      <w:r>
        <w:rPr>
          <w:b/>
          <w:bCs/>
          <w:sz w:val="24"/>
          <w:szCs w:val="24"/>
          <w:lang w:eastAsia="zh-CN"/>
        </w:rPr>
        <w:t>ІЇ НАВЧАННЯ ДІТЕЙ З ПОРУШЕННЯМИ ПСИХОФІЗИЧНОГО РОЗВИТКУ:</w:t>
      </w:r>
    </w:p>
    <w:p w14:paraId="7586FBAD" w14:textId="77777777" w:rsidR="0074283A" w:rsidRDefault="0074283A" w:rsidP="0074283A">
      <w:pPr>
        <w:spacing w:before="0" w:after="0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ЧИННИКИ УСПІШНОГО </w:t>
      </w:r>
      <w:r w:rsidRPr="004D00C7">
        <w:rPr>
          <w:b/>
          <w:bCs/>
          <w:sz w:val="24"/>
          <w:szCs w:val="24"/>
          <w:lang w:eastAsia="zh-CN"/>
        </w:rPr>
        <w:t>ВПРОВАДЖЕННЯ</w:t>
      </w:r>
    </w:p>
    <w:p w14:paraId="56721229" w14:textId="77777777" w:rsidR="0074283A" w:rsidRPr="00DA5860" w:rsidRDefault="0074283A" w:rsidP="0074283A">
      <w:pPr>
        <w:spacing w:before="0" w:after="0"/>
        <w:ind w:firstLine="709"/>
        <w:jc w:val="center"/>
        <w:rPr>
          <w:b/>
          <w:bCs/>
          <w:sz w:val="24"/>
          <w:szCs w:val="24"/>
          <w:lang w:eastAsia="zh-CN"/>
        </w:rPr>
      </w:pPr>
    </w:p>
    <w:p w14:paraId="712F818A" w14:textId="77777777" w:rsidR="0074283A" w:rsidRPr="004D00C7" w:rsidRDefault="0074283A" w:rsidP="0074283A">
      <w:pPr>
        <w:spacing w:before="0" w:after="0"/>
        <w:ind w:firstLine="709"/>
        <w:rPr>
          <w:bCs/>
          <w:lang w:eastAsia="zh-CN"/>
        </w:rPr>
      </w:pPr>
      <w:r w:rsidRPr="004D00C7">
        <w:rPr>
          <w:bCs/>
          <w:lang w:eastAsia="zh-CN"/>
        </w:rPr>
        <w:t xml:space="preserve">У доповіді…. текст анотації одним абзацом ….. дуже коротко, конкретно й достатньо для розуміння описуються основні результати – </w:t>
      </w:r>
      <w:r>
        <w:rPr>
          <w:bCs/>
          <w:lang w:val="ru-RU" w:eastAsia="zh-CN"/>
        </w:rPr>
        <w:t xml:space="preserve">до </w:t>
      </w:r>
      <w:r w:rsidRPr="004D00C7">
        <w:rPr>
          <w:bCs/>
          <w:lang w:eastAsia="zh-CN"/>
        </w:rPr>
        <w:t xml:space="preserve">5 рядків. </w:t>
      </w:r>
    </w:p>
    <w:p w14:paraId="46897262" w14:textId="77777777" w:rsidR="0074283A" w:rsidRDefault="0074283A" w:rsidP="0074283A">
      <w:pPr>
        <w:spacing w:before="0" w:after="0"/>
        <w:ind w:firstLine="709"/>
        <w:rPr>
          <w:bCs/>
          <w:lang w:eastAsia="zh-CN"/>
        </w:rPr>
      </w:pPr>
      <w:r w:rsidRPr="004D00C7">
        <w:rPr>
          <w:b/>
          <w:bCs/>
          <w:i/>
          <w:lang w:eastAsia="zh-CN"/>
        </w:rPr>
        <w:t>Ключові слова:</w:t>
      </w:r>
      <w:r w:rsidRPr="004D00C7">
        <w:rPr>
          <w:bCs/>
          <w:lang w:eastAsia="zh-CN"/>
        </w:rPr>
        <w:t xml:space="preserve"> </w:t>
      </w:r>
      <w:r>
        <w:rPr>
          <w:bCs/>
          <w:lang w:eastAsia="zh-CN"/>
        </w:rPr>
        <w:t>інклюзивне навчанн</w:t>
      </w:r>
      <w:r w:rsidRPr="004D00C7">
        <w:rPr>
          <w:bCs/>
          <w:lang w:eastAsia="zh-CN"/>
        </w:rPr>
        <w:t>я, і</w:t>
      </w:r>
      <w:r>
        <w:rPr>
          <w:bCs/>
          <w:lang w:eastAsia="zh-CN"/>
        </w:rPr>
        <w:t>нновації</w:t>
      </w:r>
      <w:r w:rsidRPr="004D00C7">
        <w:rPr>
          <w:bCs/>
          <w:lang w:eastAsia="zh-CN"/>
        </w:rPr>
        <w:t>, …, які відоб</w:t>
      </w:r>
      <w:r>
        <w:rPr>
          <w:bCs/>
          <w:lang w:eastAsia="zh-CN"/>
        </w:rPr>
        <w:t>ражають зміст статті – 5 слів.</w:t>
      </w:r>
    </w:p>
    <w:p w14:paraId="21F5FF22" w14:textId="77777777" w:rsidR="0074283A" w:rsidRDefault="0074283A" w:rsidP="0074283A">
      <w:pPr>
        <w:spacing w:before="0" w:after="0"/>
        <w:ind w:firstLine="709"/>
        <w:rPr>
          <w:bCs/>
          <w:lang w:eastAsia="zh-CN"/>
        </w:rPr>
      </w:pPr>
      <w:r>
        <w:rPr>
          <w:bCs/>
          <w:lang w:eastAsia="zh-CN"/>
        </w:rPr>
        <w:t>Текст тез …</w:t>
      </w:r>
    </w:p>
    <w:p w14:paraId="7549738B" w14:textId="77777777" w:rsidR="0074283A" w:rsidRDefault="0074283A" w:rsidP="0074283A">
      <w:pPr>
        <w:spacing w:before="0" w:after="0"/>
        <w:ind w:firstLine="709"/>
        <w:rPr>
          <w:bCs/>
          <w:lang w:eastAsia="zh-CN"/>
        </w:rPr>
      </w:pPr>
    </w:p>
    <w:p w14:paraId="1DE2A48B" w14:textId="77777777" w:rsidR="0074283A" w:rsidRPr="004D00C7" w:rsidRDefault="0074283A" w:rsidP="0074283A">
      <w:pPr>
        <w:spacing w:before="0" w:after="0"/>
        <w:jc w:val="center"/>
        <w:rPr>
          <w:bCs/>
          <w:sz w:val="20"/>
          <w:szCs w:val="20"/>
          <w:lang w:eastAsia="zh-CN"/>
        </w:rPr>
      </w:pPr>
      <w:r w:rsidRPr="004D00C7">
        <w:rPr>
          <w:bCs/>
          <w:sz w:val="20"/>
          <w:szCs w:val="20"/>
          <w:lang w:eastAsia="zh-CN"/>
        </w:rPr>
        <w:t>Література</w:t>
      </w:r>
    </w:p>
    <w:p w14:paraId="1ACF2484" w14:textId="77777777" w:rsidR="0074283A" w:rsidRPr="00DD0A3F" w:rsidRDefault="0074283A" w:rsidP="0074283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before="0" w:after="0"/>
        <w:ind w:left="0" w:firstLine="851"/>
        <w:rPr>
          <w:sz w:val="20"/>
          <w:szCs w:val="20"/>
          <w:lang w:eastAsia="zh-CN"/>
        </w:rPr>
      </w:pPr>
      <w:proofErr w:type="spellStart"/>
      <w:r w:rsidRPr="00DD0A3F">
        <w:rPr>
          <w:sz w:val="20"/>
          <w:szCs w:val="20"/>
          <w:lang w:eastAsia="zh-CN"/>
        </w:rPr>
        <w:t>Колупаєва</w:t>
      </w:r>
      <w:proofErr w:type="spellEnd"/>
      <w:r w:rsidRPr="00DD0A3F">
        <w:rPr>
          <w:sz w:val="20"/>
          <w:szCs w:val="20"/>
          <w:lang w:eastAsia="zh-CN"/>
        </w:rPr>
        <w:t xml:space="preserve"> А. А. Інклюзивна освіта: реалії та перспективи : монографія. Київ: Саміт-Книга, 2009. 272 с.</w:t>
      </w:r>
    </w:p>
    <w:p w14:paraId="17B8A263" w14:textId="77777777" w:rsidR="0074283A" w:rsidRPr="00DD0A3F" w:rsidRDefault="0074283A" w:rsidP="0074283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before="0" w:after="0"/>
        <w:ind w:left="0" w:firstLine="851"/>
        <w:rPr>
          <w:sz w:val="20"/>
          <w:szCs w:val="20"/>
          <w:lang w:eastAsia="zh-CN"/>
        </w:rPr>
      </w:pPr>
      <w:proofErr w:type="spellStart"/>
      <w:r w:rsidRPr="00DD0A3F">
        <w:rPr>
          <w:sz w:val="20"/>
          <w:szCs w:val="20"/>
          <w:lang w:eastAsia="zh-CN"/>
        </w:rPr>
        <w:t>Засенко</w:t>
      </w:r>
      <w:proofErr w:type="spellEnd"/>
      <w:r w:rsidRPr="00DD0A3F">
        <w:rPr>
          <w:sz w:val="20"/>
          <w:szCs w:val="20"/>
          <w:lang w:eastAsia="zh-CN"/>
        </w:rPr>
        <w:t xml:space="preserve"> В. Діти з особливими потребами : пріоритетні напрями державної політики України в галузі освіти, соціального захисту й охорони здоров’я. </w:t>
      </w:r>
      <w:r w:rsidRPr="00A31656">
        <w:rPr>
          <w:i/>
          <w:sz w:val="20"/>
          <w:szCs w:val="20"/>
          <w:lang w:eastAsia="zh-CN"/>
        </w:rPr>
        <w:t>Особлива дитина : навчання і виховання.</w:t>
      </w:r>
      <w:r w:rsidRPr="00DD0A3F">
        <w:rPr>
          <w:sz w:val="20"/>
          <w:szCs w:val="20"/>
          <w:lang w:eastAsia="zh-CN"/>
        </w:rPr>
        <w:t xml:space="preserve"> 2014. №3 (71). С. 20–29.</w:t>
      </w:r>
    </w:p>
    <w:p w14:paraId="213A7FEA" w14:textId="77777777" w:rsidR="0074283A" w:rsidRPr="00DD0A3F" w:rsidRDefault="0074283A" w:rsidP="0074283A">
      <w:pPr>
        <w:spacing w:before="0" w:after="0"/>
        <w:ind w:left="708" w:firstLine="709"/>
        <w:rPr>
          <w:i/>
          <w:sz w:val="28"/>
          <w:lang w:eastAsia="zh-CN"/>
        </w:rPr>
      </w:pPr>
    </w:p>
    <w:p w14:paraId="36089372" w14:textId="00E7B881" w:rsidR="0074283A" w:rsidRPr="00FF3C45" w:rsidRDefault="0074283A" w:rsidP="00480684">
      <w:pPr>
        <w:spacing w:before="0" w:after="0" w:line="259" w:lineRule="auto"/>
        <w:jc w:val="center"/>
        <w:rPr>
          <w:rFonts w:eastAsia="Arial Unicode MS"/>
          <w:sz w:val="28"/>
          <w:szCs w:val="28"/>
          <w:lang w:eastAsia="zh-CN"/>
        </w:rPr>
      </w:pPr>
      <w:r>
        <w:rPr>
          <w:rFonts w:eastAsia="Arial Unicode MS"/>
          <w:b/>
          <w:bCs/>
          <w:sz w:val="23"/>
          <w:szCs w:val="23"/>
          <w:lang w:eastAsia="zh-CN"/>
        </w:rPr>
        <w:br w:type="page"/>
      </w:r>
      <w:bookmarkStart w:id="0" w:name="_GoBack"/>
      <w:bookmarkEnd w:id="0"/>
    </w:p>
    <w:p w14:paraId="57A2F448" w14:textId="77777777" w:rsidR="000F6C0A" w:rsidRDefault="00480684"/>
    <w:sectPr w:rsidR="000F6C0A" w:rsidSect="004F2C2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220A"/>
    <w:multiLevelType w:val="hybridMultilevel"/>
    <w:tmpl w:val="C5A041BE"/>
    <w:lvl w:ilvl="0" w:tplc="37B0B5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3A7C"/>
    <w:multiLevelType w:val="hybridMultilevel"/>
    <w:tmpl w:val="DFBA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24C7"/>
    <w:multiLevelType w:val="hybridMultilevel"/>
    <w:tmpl w:val="40C666EA"/>
    <w:lvl w:ilvl="0" w:tplc="B04AB5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4"/>
    <w:rsid w:val="00246DF6"/>
    <w:rsid w:val="00346588"/>
    <w:rsid w:val="003A65F7"/>
    <w:rsid w:val="00480684"/>
    <w:rsid w:val="006E7362"/>
    <w:rsid w:val="0074283A"/>
    <w:rsid w:val="008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E20"/>
  <w15:chartTrackingRefBased/>
  <w15:docId w15:val="{901A0F95-4F77-4F49-9464-DB2CE1D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283A"/>
    <w:pPr>
      <w:spacing w:before="120" w:after="120" w:line="240" w:lineRule="auto"/>
      <w:jc w:val="both"/>
    </w:pPr>
    <w:rPr>
      <w:rFonts w:ascii="Times New Roman" w:eastAsia="Calibri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83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283A"/>
    <w:pPr>
      <w:ind w:left="720"/>
      <w:contextualSpacing/>
    </w:pPr>
  </w:style>
  <w:style w:type="paragraph" w:styleId="a5">
    <w:name w:val="Title"/>
    <w:basedOn w:val="a"/>
    <w:link w:val="a6"/>
    <w:qFormat/>
    <w:rsid w:val="0074283A"/>
    <w:pPr>
      <w:spacing w:before="0" w:after="0"/>
      <w:jc w:val="center"/>
    </w:pPr>
    <w:rPr>
      <w:rFonts w:eastAsia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4283A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Ira Kovalchyk</cp:lastModifiedBy>
  <cp:revision>4</cp:revision>
  <dcterms:created xsi:type="dcterms:W3CDTF">2019-09-18T12:54:00Z</dcterms:created>
  <dcterms:modified xsi:type="dcterms:W3CDTF">2019-09-18T12:55:00Z</dcterms:modified>
</cp:coreProperties>
</file>